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E529" w14:textId="77F6BD68" w:rsidR="00036F09" w:rsidRPr="004C009F" w:rsidRDefault="007D1ECB" w:rsidP="58B8FA4B">
      <w:pPr>
        <w:jc w:val="right"/>
        <w:rPr>
          <w:rFonts w:ascii="Verdana" w:hAnsi="Verdana" w:cstheme="majorBidi"/>
          <w:sz w:val="28"/>
          <w:szCs w:val="28"/>
        </w:rPr>
      </w:pPr>
      <w:r w:rsidRPr="58B8FA4B">
        <w:rPr>
          <w:rFonts w:ascii="Verdana" w:hAnsi="Verdana" w:cstheme="majorBidi"/>
          <w:b/>
          <w:bCs/>
          <w:sz w:val="28"/>
          <w:szCs w:val="28"/>
        </w:rPr>
        <w:t>Self-Referral</w:t>
      </w:r>
      <w:r w:rsidR="00613057" w:rsidRPr="58B8FA4B">
        <w:rPr>
          <w:rFonts w:ascii="Verdana" w:hAnsi="Verdana" w:cstheme="majorBidi"/>
          <w:b/>
          <w:bCs/>
          <w:sz w:val="28"/>
          <w:szCs w:val="28"/>
        </w:rPr>
        <w:t xml:space="preserve"> Audiology Service</w:t>
      </w:r>
      <w:r w:rsidR="0000345C" w:rsidRPr="58B8FA4B">
        <w:rPr>
          <w:rFonts w:ascii="Verdana" w:hAnsi="Verdana" w:cstheme="majorBidi"/>
          <w:sz w:val="28"/>
          <w:szCs w:val="28"/>
        </w:rPr>
        <w:t xml:space="preserve">  </w:t>
      </w:r>
      <w:r w:rsidR="00036F09">
        <w:rPr>
          <w:noProof/>
        </w:rPr>
        <w:drawing>
          <wp:inline distT="0" distB="0" distL="0" distR="0" wp14:anchorId="1307286F" wp14:editId="19A1F5C6">
            <wp:extent cx="2384425" cy="685165"/>
            <wp:effectExtent l="0" t="0" r="0" b="635"/>
            <wp:docPr id="10" name="Picture 3" descr="Powys Teaching Health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384425" cy="685165"/>
                    </a:xfrm>
                    <a:prstGeom prst="rect">
                      <a:avLst/>
                    </a:prstGeom>
                  </pic:spPr>
                </pic:pic>
              </a:graphicData>
            </a:graphic>
          </wp:inline>
        </w:drawing>
      </w:r>
    </w:p>
    <w:p w14:paraId="496C3A60" w14:textId="77777777" w:rsidR="472DEA83" w:rsidRPr="004C009F" w:rsidRDefault="0000345C" w:rsidP="0000345C">
      <w:pPr>
        <w:spacing w:after="0" w:line="360" w:lineRule="auto"/>
        <w:rPr>
          <w:rFonts w:ascii="Verdana" w:hAnsi="Verdana" w:cstheme="majorHAnsi"/>
          <w:b/>
          <w:sz w:val="24"/>
        </w:rPr>
      </w:pPr>
      <w:r w:rsidRPr="004C009F">
        <w:rPr>
          <w:rFonts w:ascii="Verdana" w:hAnsi="Verdana" w:cstheme="majorHAnsi"/>
          <w:b/>
          <w:sz w:val="24"/>
        </w:rPr>
        <w:t>Please read the following information carefully</w:t>
      </w:r>
    </w:p>
    <w:p w14:paraId="58083EAE" w14:textId="77777777" w:rsidR="472DEA83" w:rsidRPr="004C009F" w:rsidRDefault="00D00F99" w:rsidP="0000345C">
      <w:pPr>
        <w:spacing w:after="0" w:line="360" w:lineRule="auto"/>
        <w:rPr>
          <w:rFonts w:ascii="Verdana" w:eastAsia="Verdana" w:hAnsi="Verdana" w:cs="Verdana"/>
          <w:sz w:val="28"/>
          <w:szCs w:val="28"/>
        </w:rPr>
      </w:pPr>
      <w:r w:rsidRPr="004C009F">
        <w:rPr>
          <w:rFonts w:ascii="Verdana" w:eastAsia="Verdana" w:hAnsi="Verdana" w:cs="Verdana"/>
          <w:sz w:val="24"/>
          <w:szCs w:val="24"/>
        </w:rPr>
        <w:t xml:space="preserve">To self-refer to Audiology, </w:t>
      </w:r>
      <w:r w:rsidR="472DEA83" w:rsidRPr="004C009F">
        <w:rPr>
          <w:rFonts w:ascii="Verdana" w:eastAsia="Verdana" w:hAnsi="Verdana" w:cs="Verdana"/>
          <w:sz w:val="24"/>
          <w:szCs w:val="24"/>
        </w:rPr>
        <w:t>please follow the steps below</w:t>
      </w:r>
      <w:r w:rsidR="472DEA83" w:rsidRPr="004C009F">
        <w:rPr>
          <w:rFonts w:ascii="Verdana" w:eastAsia="Verdana" w:hAnsi="Verdana" w:cs="Verdana"/>
          <w:sz w:val="28"/>
          <w:szCs w:val="28"/>
        </w:rPr>
        <w:t xml:space="preserve">. </w:t>
      </w:r>
    </w:p>
    <w:p w14:paraId="4F596FD4" w14:textId="77777777" w:rsidR="0000345C" w:rsidRPr="0000345C" w:rsidRDefault="0000345C" w:rsidP="0000345C">
      <w:pPr>
        <w:spacing w:after="0" w:line="360" w:lineRule="auto"/>
      </w:pPr>
    </w:p>
    <w:p w14:paraId="3523F0F5" w14:textId="77777777" w:rsidR="0058342A" w:rsidRPr="004C009F" w:rsidRDefault="472DEA83" w:rsidP="0000345C">
      <w:pPr>
        <w:spacing w:after="0" w:line="360" w:lineRule="auto"/>
        <w:rPr>
          <w:rFonts w:ascii="Verdana" w:eastAsia="Verdana" w:hAnsi="Verdana" w:cs="Verdana"/>
          <w:b/>
          <w:bCs/>
          <w:sz w:val="28"/>
          <w:szCs w:val="28"/>
        </w:rPr>
      </w:pPr>
      <w:r w:rsidRPr="004C009F">
        <w:rPr>
          <w:rFonts w:ascii="Verdana" w:eastAsia="Verdana" w:hAnsi="Verdana" w:cs="Verdana"/>
          <w:b/>
          <w:bCs/>
          <w:sz w:val="28"/>
          <w:szCs w:val="24"/>
        </w:rPr>
        <w:t>If you are currently experiencing any of the following</w:t>
      </w:r>
      <w:r w:rsidR="004354BE" w:rsidRPr="004C009F">
        <w:rPr>
          <w:rFonts w:ascii="Verdana" w:eastAsia="Verdana" w:hAnsi="Verdana" w:cs="Verdana"/>
          <w:b/>
          <w:bCs/>
          <w:sz w:val="28"/>
          <w:szCs w:val="24"/>
        </w:rPr>
        <w:t>, p</w:t>
      </w:r>
      <w:r w:rsidR="004354BE" w:rsidRPr="004C009F">
        <w:rPr>
          <w:rFonts w:ascii="Verdana" w:eastAsia="Verdana" w:hAnsi="Verdana" w:cs="Verdana"/>
          <w:b/>
          <w:bCs/>
          <w:sz w:val="28"/>
          <w:szCs w:val="28"/>
        </w:rPr>
        <w:t>lease do not proceed with this referral</w:t>
      </w:r>
      <w:r w:rsidR="00FB5458" w:rsidRPr="004C009F">
        <w:rPr>
          <w:rFonts w:ascii="Verdana" w:eastAsia="Verdana" w:hAnsi="Verdana" w:cs="Verdana"/>
          <w:b/>
          <w:bCs/>
          <w:sz w:val="28"/>
          <w:szCs w:val="28"/>
        </w:rPr>
        <w:t xml:space="preserve"> and seek immediate medical / GP support if you are experience any of these symptoms.</w:t>
      </w:r>
    </w:p>
    <w:p w14:paraId="3EDFB1C8" w14:textId="77777777" w:rsidR="472DEA83" w:rsidRPr="004C009F" w:rsidRDefault="472DEA83" w:rsidP="0058342A">
      <w:pPr>
        <w:pStyle w:val="ListParagraph"/>
        <w:numPr>
          <w:ilvl w:val="0"/>
          <w:numId w:val="27"/>
        </w:numPr>
        <w:spacing w:after="0" w:line="360" w:lineRule="auto"/>
        <w:rPr>
          <w:sz w:val="24"/>
        </w:rPr>
      </w:pPr>
      <w:r w:rsidRPr="004C009F">
        <w:rPr>
          <w:rFonts w:ascii="Verdana" w:eastAsia="Verdana" w:hAnsi="Verdana" w:cs="Verdana"/>
          <w:sz w:val="28"/>
          <w:szCs w:val="24"/>
        </w:rPr>
        <w:t xml:space="preserve">Altered sensation or numbness in your face </w:t>
      </w:r>
    </w:p>
    <w:p w14:paraId="26B42A23" w14:textId="77777777" w:rsidR="472DEA83" w:rsidRPr="004C009F" w:rsidRDefault="472DEA83" w:rsidP="0058342A">
      <w:pPr>
        <w:pStyle w:val="ListParagraph"/>
        <w:numPr>
          <w:ilvl w:val="0"/>
          <w:numId w:val="27"/>
        </w:numPr>
        <w:spacing w:after="0" w:line="360" w:lineRule="auto"/>
        <w:rPr>
          <w:sz w:val="24"/>
        </w:rPr>
      </w:pPr>
      <w:r w:rsidRPr="004C009F">
        <w:rPr>
          <w:rFonts w:ascii="Verdana" w:eastAsia="Verdana" w:hAnsi="Verdana" w:cs="Verdana"/>
          <w:sz w:val="28"/>
          <w:szCs w:val="24"/>
        </w:rPr>
        <w:t>Pain in your ears</w:t>
      </w:r>
    </w:p>
    <w:p w14:paraId="68C14A71" w14:textId="77777777" w:rsidR="472DEA83" w:rsidRPr="004C009F" w:rsidRDefault="472DEA83" w:rsidP="0058342A">
      <w:pPr>
        <w:pStyle w:val="ListParagraph"/>
        <w:numPr>
          <w:ilvl w:val="0"/>
          <w:numId w:val="27"/>
        </w:numPr>
        <w:spacing w:after="0" w:line="360" w:lineRule="auto"/>
        <w:rPr>
          <w:sz w:val="24"/>
        </w:rPr>
      </w:pPr>
      <w:r w:rsidRPr="004C009F">
        <w:rPr>
          <w:rFonts w:ascii="Verdana" w:eastAsia="Verdana" w:hAnsi="Verdana" w:cs="Verdana"/>
          <w:sz w:val="28"/>
          <w:szCs w:val="24"/>
        </w:rPr>
        <w:t>An active ear infection or discharge from your ear/s</w:t>
      </w:r>
    </w:p>
    <w:p w14:paraId="5A51C710" w14:textId="77777777" w:rsidR="472DEA83" w:rsidRPr="004C009F" w:rsidRDefault="472DEA83" w:rsidP="0058342A">
      <w:pPr>
        <w:pStyle w:val="ListParagraph"/>
        <w:numPr>
          <w:ilvl w:val="0"/>
          <w:numId w:val="27"/>
        </w:numPr>
        <w:spacing w:after="0" w:line="360" w:lineRule="auto"/>
        <w:rPr>
          <w:rFonts w:ascii="Verdana" w:eastAsia="Verdana" w:hAnsi="Verdana" w:cs="Verdana"/>
          <w:sz w:val="28"/>
          <w:szCs w:val="24"/>
        </w:rPr>
      </w:pPr>
      <w:r w:rsidRPr="004C009F">
        <w:rPr>
          <w:rFonts w:ascii="Verdana" w:eastAsia="Verdana" w:hAnsi="Verdana" w:cs="Verdana"/>
          <w:sz w:val="28"/>
          <w:szCs w:val="24"/>
        </w:rPr>
        <w:t>Sudden hearing loss (over a period of 3 days)</w:t>
      </w:r>
    </w:p>
    <w:p w14:paraId="0E4E8DE0" w14:textId="77777777" w:rsidR="004354BE" w:rsidRDefault="004354BE" w:rsidP="0000345C">
      <w:pPr>
        <w:spacing w:after="0" w:line="360" w:lineRule="auto"/>
      </w:pPr>
    </w:p>
    <w:p w14:paraId="76A594C7" w14:textId="77777777" w:rsidR="00B001D7" w:rsidRDefault="00B001D7" w:rsidP="00B001D7">
      <w:pPr>
        <w:spacing w:after="0" w:line="360" w:lineRule="auto"/>
        <w:rPr>
          <w:rFonts w:ascii="Verdana" w:eastAsia="Verdana" w:hAnsi="Verdana" w:cs="Verdana"/>
          <w:b/>
          <w:bCs/>
          <w:sz w:val="24"/>
          <w:szCs w:val="28"/>
        </w:rPr>
      </w:pPr>
      <w:r>
        <w:rPr>
          <w:rFonts w:ascii="Verdana" w:eastAsia="Verdana" w:hAnsi="Verdana" w:cs="Verdana"/>
          <w:b/>
          <w:bCs/>
          <w:sz w:val="24"/>
          <w:szCs w:val="28"/>
        </w:rPr>
        <w:t>I confirm that I have none of the above symptoms</w:t>
      </w:r>
      <w:r w:rsidR="0058342A">
        <w:rPr>
          <w:rFonts w:ascii="Verdana" w:eastAsia="Verdana" w:hAnsi="Verdana" w:cs="Verdana"/>
          <w:b/>
          <w:bCs/>
          <w:sz w:val="24"/>
          <w:szCs w:val="28"/>
        </w:rPr>
        <w:t xml:space="preserve"> </w:t>
      </w:r>
      <w:sdt>
        <w:sdtPr>
          <w:rPr>
            <w:rFonts w:ascii="Verdana" w:hAnsi="Verdana"/>
            <w:sz w:val="28"/>
            <w:szCs w:val="28"/>
          </w:rPr>
          <w:id w:val="-1120759657"/>
          <w14:checkbox>
            <w14:checked w14:val="0"/>
            <w14:checkedState w14:val="2612" w14:font="MS Gothic"/>
            <w14:uncheckedState w14:val="2610" w14:font="MS Gothic"/>
          </w14:checkbox>
        </w:sdtPr>
        <w:sdtEndPr/>
        <w:sdtContent>
          <w:r w:rsidR="0058342A">
            <w:rPr>
              <w:rFonts w:ascii="MS Gothic" w:eastAsia="MS Gothic" w:hAnsi="MS Gothic" w:hint="eastAsia"/>
              <w:sz w:val="28"/>
              <w:szCs w:val="28"/>
            </w:rPr>
            <w:t>☐</w:t>
          </w:r>
        </w:sdtContent>
      </w:sdt>
    </w:p>
    <w:p w14:paraId="49497E4B" w14:textId="77777777" w:rsidR="00C765CF" w:rsidRDefault="00C765CF" w:rsidP="00B001D7">
      <w:pPr>
        <w:spacing w:after="0" w:line="360" w:lineRule="auto"/>
        <w:rPr>
          <w:rFonts w:ascii="Verdana" w:eastAsia="Verdana" w:hAnsi="Verdana" w:cs="Verdana"/>
          <w:b/>
          <w:bCs/>
          <w:sz w:val="24"/>
          <w:szCs w:val="28"/>
        </w:rPr>
      </w:pPr>
      <w:r>
        <w:rPr>
          <w:rFonts w:ascii="Verdana" w:eastAsia="Verdana" w:hAnsi="Verdana" w:cs="Verdana"/>
          <w:b/>
          <w:bCs/>
          <w:sz w:val="24"/>
          <w:szCs w:val="28"/>
        </w:rPr>
        <w:t>I confirm that I am over the age of 16</w:t>
      </w:r>
      <w:r w:rsidR="0058342A">
        <w:rPr>
          <w:rFonts w:ascii="Verdana" w:eastAsia="Verdana" w:hAnsi="Verdana" w:cs="Verdana"/>
          <w:b/>
          <w:bCs/>
          <w:sz w:val="24"/>
          <w:szCs w:val="28"/>
        </w:rPr>
        <w:t xml:space="preserve"> </w:t>
      </w:r>
      <w:sdt>
        <w:sdtPr>
          <w:rPr>
            <w:rFonts w:ascii="Verdana" w:hAnsi="Verdana"/>
            <w:sz w:val="28"/>
            <w:szCs w:val="28"/>
          </w:rPr>
          <w:id w:val="-1075125686"/>
          <w14:checkbox>
            <w14:checked w14:val="0"/>
            <w14:checkedState w14:val="2612" w14:font="MS Gothic"/>
            <w14:uncheckedState w14:val="2610" w14:font="MS Gothic"/>
          </w14:checkbox>
        </w:sdtPr>
        <w:sdtEndPr/>
        <w:sdtContent>
          <w:r w:rsidR="0058342A">
            <w:rPr>
              <w:rFonts w:ascii="MS Gothic" w:eastAsia="MS Gothic" w:hAnsi="MS Gothic" w:hint="eastAsia"/>
              <w:sz w:val="28"/>
              <w:szCs w:val="28"/>
            </w:rPr>
            <w:t>☐</w:t>
          </w:r>
        </w:sdtContent>
      </w:sdt>
    </w:p>
    <w:p w14:paraId="55A0DEE7" w14:textId="665B4C5A" w:rsidR="00B001D7" w:rsidRDefault="00B001D7" w:rsidP="58B8FA4B">
      <w:pPr>
        <w:spacing w:after="0" w:line="360" w:lineRule="auto"/>
        <w:rPr>
          <w:rFonts w:ascii="Verdana" w:eastAsia="Verdana" w:hAnsi="Verdana" w:cs="Verdana"/>
          <w:b/>
          <w:bCs/>
          <w:sz w:val="24"/>
          <w:szCs w:val="24"/>
        </w:rPr>
      </w:pPr>
    </w:p>
    <w:p w14:paraId="3B2D62AD" w14:textId="1174EC37" w:rsidR="58B8FA4B" w:rsidRDefault="1BF66DF9" w:rsidP="3D487540">
      <w:pPr>
        <w:spacing w:after="0" w:line="360" w:lineRule="auto"/>
        <w:rPr>
          <w:rFonts w:ascii="Verdana" w:eastAsia="Verdana" w:hAnsi="Verdana" w:cs="Verdana"/>
          <w:b/>
          <w:bCs/>
          <w:color w:val="000000" w:themeColor="text1"/>
          <w:sz w:val="28"/>
          <w:szCs w:val="28"/>
        </w:rPr>
      </w:pPr>
      <w:r w:rsidRPr="3D487540">
        <w:rPr>
          <w:rFonts w:ascii="Verdana" w:eastAsia="Verdana" w:hAnsi="Verdana" w:cs="Verdana"/>
          <w:b/>
          <w:bCs/>
          <w:color w:val="000000" w:themeColor="text1"/>
          <w:sz w:val="28"/>
          <w:szCs w:val="28"/>
        </w:rPr>
        <w:t xml:space="preserve">This service is currently available in </w:t>
      </w:r>
      <w:r w:rsidR="1AD28A06" w:rsidRPr="3D487540">
        <w:rPr>
          <w:rFonts w:ascii="Verdana" w:eastAsia="Verdana" w:hAnsi="Verdana" w:cs="Verdana"/>
          <w:b/>
          <w:bCs/>
          <w:color w:val="000000" w:themeColor="text1"/>
          <w:sz w:val="28"/>
          <w:szCs w:val="28"/>
        </w:rPr>
        <w:t>the following locations</w:t>
      </w:r>
      <w:r w:rsidRPr="3D487540">
        <w:rPr>
          <w:rFonts w:ascii="Verdana" w:eastAsia="Verdana" w:hAnsi="Verdana" w:cs="Verdana"/>
          <w:b/>
          <w:bCs/>
          <w:color w:val="000000" w:themeColor="text1"/>
          <w:sz w:val="28"/>
          <w:szCs w:val="28"/>
        </w:rPr>
        <w:t>. Out of the following sites, please select which you would prefer to attend:</w:t>
      </w:r>
    </w:p>
    <w:p w14:paraId="7BE8FD24" w14:textId="7941C8EA" w:rsidR="58B8FA4B" w:rsidRDefault="1BF66DF9" w:rsidP="460F03BF">
      <w:pPr>
        <w:spacing w:after="0" w:line="360" w:lineRule="auto"/>
        <w:rPr>
          <w:rFonts w:ascii="Verdana" w:hAnsi="Verdana"/>
          <w:sz w:val="28"/>
          <w:szCs w:val="28"/>
        </w:rPr>
      </w:pPr>
      <w:r w:rsidRPr="2B9AAC29">
        <w:rPr>
          <w:rFonts w:ascii="Verdana" w:eastAsia="Verdana" w:hAnsi="Verdana" w:cs="Verdana"/>
          <w:b/>
          <w:bCs/>
          <w:color w:val="000000" w:themeColor="text1"/>
          <w:sz w:val="28"/>
          <w:szCs w:val="28"/>
        </w:rPr>
        <w:t xml:space="preserve">  </w:t>
      </w:r>
      <w:sdt>
        <w:sdtPr>
          <w:rPr>
            <w:rFonts w:ascii="Verdana" w:hAnsi="Verdana"/>
            <w:sz w:val="28"/>
            <w:szCs w:val="28"/>
          </w:rPr>
          <w:id w:val="72046458"/>
          <w14:checkbox>
            <w14:checked w14:val="0"/>
            <w14:checkedState w14:val="2612" w14:font="MS Gothic"/>
            <w14:uncheckedState w14:val="2610" w14:font="MS Gothic"/>
          </w14:checkbox>
        </w:sdtPr>
        <w:sdtEndPr/>
        <w:sdtContent>
          <w:r w:rsidR="60ADE5A0" w:rsidRPr="2B9AAC29">
            <w:rPr>
              <w:rFonts w:ascii="MS Gothic" w:eastAsia="MS Gothic" w:hAnsi="MS Gothic" w:cs="MS Gothic"/>
              <w:sz w:val="28"/>
              <w:szCs w:val="28"/>
            </w:rPr>
            <w:t>☐</w:t>
          </w:r>
        </w:sdtContent>
      </w:sdt>
      <w:r w:rsidRPr="2B9AAC29">
        <w:rPr>
          <w:rFonts w:ascii="Verdana" w:hAnsi="Verdana"/>
          <w:sz w:val="28"/>
          <w:szCs w:val="28"/>
        </w:rPr>
        <w:t xml:space="preserve">  </w:t>
      </w:r>
      <w:r w:rsidR="2D8610FD" w:rsidRPr="2B9AAC29">
        <w:rPr>
          <w:rFonts w:ascii="Verdana" w:hAnsi="Verdana"/>
          <w:sz w:val="28"/>
          <w:szCs w:val="28"/>
        </w:rPr>
        <w:t>Newtown</w:t>
      </w:r>
    </w:p>
    <w:p w14:paraId="14890031" w14:textId="6F17291B" w:rsidR="58C5F178" w:rsidRDefault="58C5F178" w:rsidP="2B9AAC29">
      <w:pPr>
        <w:spacing w:after="0" w:line="360" w:lineRule="auto"/>
        <w:rPr>
          <w:rFonts w:ascii="Verdana" w:hAnsi="Verdana"/>
          <w:sz w:val="28"/>
          <w:szCs w:val="28"/>
        </w:rPr>
      </w:pPr>
      <w:r w:rsidRPr="2B9AAC29">
        <w:rPr>
          <w:rFonts w:ascii="Verdana" w:hAnsi="Verdana"/>
          <w:sz w:val="28"/>
          <w:szCs w:val="28"/>
        </w:rPr>
        <w:t xml:space="preserve">  </w:t>
      </w:r>
      <w:sdt>
        <w:sdtPr>
          <w:rPr>
            <w:rFonts w:ascii="Verdana" w:hAnsi="Verdana"/>
            <w:sz w:val="28"/>
            <w:szCs w:val="28"/>
          </w:rPr>
          <w:id w:val="395835283"/>
          <w14:checkbox>
            <w14:checked w14:val="0"/>
            <w14:checkedState w14:val="2612" w14:font="MS Gothic"/>
            <w14:uncheckedState w14:val="2610" w14:font="MS Gothic"/>
          </w14:checkbox>
        </w:sdtPr>
        <w:sdtEndPr/>
        <w:sdtContent>
          <w:r w:rsidR="79D820B9" w:rsidRPr="2B9AAC29">
            <w:rPr>
              <w:rFonts w:ascii="MS Gothic" w:eastAsia="MS Gothic" w:hAnsi="MS Gothic" w:cs="MS Gothic"/>
              <w:sz w:val="28"/>
              <w:szCs w:val="28"/>
            </w:rPr>
            <w:t>☐</w:t>
          </w:r>
        </w:sdtContent>
      </w:sdt>
      <w:r w:rsidRPr="2B9AAC29">
        <w:rPr>
          <w:rFonts w:ascii="Verdana" w:hAnsi="Verdana"/>
          <w:sz w:val="28"/>
          <w:szCs w:val="28"/>
        </w:rPr>
        <w:t xml:space="preserve">  </w:t>
      </w:r>
      <w:r w:rsidR="78424C46" w:rsidRPr="2B9AAC29">
        <w:rPr>
          <w:rFonts w:ascii="Verdana" w:hAnsi="Verdana"/>
          <w:sz w:val="28"/>
          <w:szCs w:val="28"/>
        </w:rPr>
        <w:t>Llanidloes</w:t>
      </w:r>
    </w:p>
    <w:p w14:paraId="5392A953" w14:textId="5DE31CF2" w:rsidR="58B8FA4B" w:rsidRDefault="1BF66DF9" w:rsidP="2B9AAC29">
      <w:pPr>
        <w:spacing w:after="0" w:line="360" w:lineRule="auto"/>
        <w:rPr>
          <w:rFonts w:ascii="Verdana" w:eastAsia="Verdana" w:hAnsi="Verdana" w:cs="Verdana"/>
          <w:color w:val="000000" w:themeColor="text1"/>
          <w:sz w:val="28"/>
          <w:szCs w:val="28"/>
        </w:rPr>
      </w:pPr>
      <w:r w:rsidRPr="2B9AAC29">
        <w:rPr>
          <w:rFonts w:ascii="Verdana" w:eastAsia="Verdana" w:hAnsi="Verdana" w:cs="Verdana"/>
          <w:color w:val="000000" w:themeColor="text1"/>
          <w:sz w:val="28"/>
          <w:szCs w:val="28"/>
        </w:rPr>
        <w:t xml:space="preserve">  </w:t>
      </w:r>
      <w:r w:rsidRPr="2B9AAC29">
        <w:rPr>
          <w:rFonts w:ascii="MS Gothic" w:eastAsia="MS Gothic" w:hAnsi="MS Gothic" w:cs="MS Gothic"/>
          <w:color w:val="000000" w:themeColor="text1"/>
          <w:sz w:val="28"/>
          <w:szCs w:val="28"/>
        </w:rPr>
        <w:t>☐</w:t>
      </w:r>
      <w:r w:rsidRPr="2B9AAC29">
        <w:rPr>
          <w:rFonts w:ascii="Verdana" w:eastAsia="Verdana" w:hAnsi="Verdana" w:cs="Verdana"/>
          <w:color w:val="000000" w:themeColor="text1"/>
          <w:sz w:val="28"/>
          <w:szCs w:val="28"/>
        </w:rPr>
        <w:t xml:space="preserve">  </w:t>
      </w:r>
      <w:r w:rsidR="387D5600" w:rsidRPr="2B9AAC29">
        <w:rPr>
          <w:rFonts w:ascii="Verdana" w:eastAsia="Verdana" w:hAnsi="Verdana" w:cs="Verdana"/>
          <w:color w:val="000000" w:themeColor="text1"/>
          <w:sz w:val="28"/>
          <w:szCs w:val="28"/>
        </w:rPr>
        <w:t>Builth Wells</w:t>
      </w:r>
    </w:p>
    <w:p w14:paraId="03DB3D81" w14:textId="0C890BCA" w:rsidR="58B8FA4B" w:rsidRDefault="1BF66DF9" w:rsidP="2B9AAC29">
      <w:pPr>
        <w:spacing w:after="0" w:line="360" w:lineRule="auto"/>
        <w:rPr>
          <w:rFonts w:ascii="Verdana" w:eastAsia="Verdana" w:hAnsi="Verdana" w:cs="Verdana"/>
          <w:color w:val="000000" w:themeColor="text1"/>
          <w:sz w:val="28"/>
          <w:szCs w:val="28"/>
        </w:rPr>
      </w:pPr>
      <w:r w:rsidRPr="2B9AAC29">
        <w:rPr>
          <w:rFonts w:ascii="Verdana" w:eastAsia="Verdana" w:hAnsi="Verdana" w:cs="Verdana"/>
          <w:color w:val="000000" w:themeColor="text1"/>
          <w:sz w:val="28"/>
          <w:szCs w:val="28"/>
        </w:rPr>
        <w:t xml:space="preserve">  </w:t>
      </w:r>
      <w:r w:rsidRPr="2B9AAC29">
        <w:rPr>
          <w:rFonts w:ascii="MS Gothic" w:eastAsia="MS Gothic" w:hAnsi="MS Gothic" w:cs="MS Gothic"/>
          <w:color w:val="000000" w:themeColor="text1"/>
          <w:sz w:val="28"/>
          <w:szCs w:val="28"/>
        </w:rPr>
        <w:t>☐</w:t>
      </w:r>
      <w:r w:rsidRPr="2B9AAC29">
        <w:rPr>
          <w:rFonts w:ascii="Verdana" w:eastAsia="Verdana" w:hAnsi="Verdana" w:cs="Verdana"/>
          <w:color w:val="000000" w:themeColor="text1"/>
          <w:sz w:val="28"/>
          <w:szCs w:val="28"/>
        </w:rPr>
        <w:t xml:space="preserve">  </w:t>
      </w:r>
      <w:r w:rsidR="7AE4375C" w:rsidRPr="2B9AAC29">
        <w:rPr>
          <w:rFonts w:ascii="Verdana" w:eastAsia="Verdana" w:hAnsi="Verdana" w:cs="Verdana"/>
          <w:color w:val="000000" w:themeColor="text1"/>
          <w:sz w:val="28"/>
          <w:szCs w:val="28"/>
        </w:rPr>
        <w:t>Knighton</w:t>
      </w:r>
    </w:p>
    <w:p w14:paraId="1464FB7F" w14:textId="00524F44" w:rsidR="58B8FA4B" w:rsidRDefault="1BF66DF9" w:rsidP="460F03BF">
      <w:pPr>
        <w:spacing w:after="0" w:line="360" w:lineRule="auto"/>
        <w:rPr>
          <w:rFonts w:ascii="Verdana" w:eastAsia="Verdana" w:hAnsi="Verdana" w:cs="Verdana"/>
          <w:color w:val="000000" w:themeColor="text1"/>
          <w:sz w:val="28"/>
          <w:szCs w:val="28"/>
        </w:rPr>
      </w:pPr>
      <w:r w:rsidRPr="460F03BF">
        <w:rPr>
          <w:rFonts w:ascii="Verdana" w:eastAsia="Verdana" w:hAnsi="Verdana" w:cs="Verdana"/>
          <w:color w:val="000000" w:themeColor="text1"/>
          <w:sz w:val="28"/>
          <w:szCs w:val="28"/>
        </w:rPr>
        <w:t xml:space="preserve">  </w:t>
      </w:r>
      <w:r w:rsidRPr="460F03BF">
        <w:rPr>
          <w:rFonts w:ascii="MS Gothic" w:eastAsia="MS Gothic" w:hAnsi="MS Gothic" w:cs="MS Gothic"/>
          <w:color w:val="000000" w:themeColor="text1"/>
          <w:sz w:val="28"/>
          <w:szCs w:val="28"/>
        </w:rPr>
        <w:t>☐</w:t>
      </w:r>
      <w:r w:rsidRPr="460F03BF">
        <w:rPr>
          <w:rFonts w:ascii="Verdana" w:eastAsia="Verdana" w:hAnsi="Verdana" w:cs="Verdana"/>
          <w:color w:val="000000" w:themeColor="text1"/>
          <w:sz w:val="28"/>
          <w:szCs w:val="28"/>
        </w:rPr>
        <w:t xml:space="preserve">  Bronllys</w:t>
      </w:r>
    </w:p>
    <w:p w14:paraId="049CB1D4" w14:textId="0B2ECF2C" w:rsidR="58B8FA4B" w:rsidRDefault="1BF66DF9" w:rsidP="460F03BF">
      <w:pPr>
        <w:spacing w:after="0" w:line="360" w:lineRule="auto"/>
      </w:pPr>
      <w:r w:rsidRPr="460F03BF">
        <w:rPr>
          <w:rFonts w:ascii="Verdana" w:eastAsia="Verdana" w:hAnsi="Verdana" w:cs="Verdana"/>
          <w:color w:val="000000" w:themeColor="text1"/>
          <w:sz w:val="28"/>
          <w:szCs w:val="28"/>
        </w:rPr>
        <w:t xml:space="preserve">  </w:t>
      </w:r>
      <w:r w:rsidRPr="460F03BF">
        <w:rPr>
          <w:rFonts w:ascii="MS Gothic" w:eastAsia="MS Gothic" w:hAnsi="MS Gothic" w:cs="MS Gothic"/>
          <w:color w:val="000000" w:themeColor="text1"/>
          <w:sz w:val="28"/>
          <w:szCs w:val="28"/>
        </w:rPr>
        <w:t>☐</w:t>
      </w:r>
      <w:r w:rsidRPr="460F03BF">
        <w:rPr>
          <w:rFonts w:ascii="Verdana" w:eastAsia="Verdana" w:hAnsi="Verdana" w:cs="Verdana"/>
          <w:color w:val="000000" w:themeColor="text1"/>
          <w:sz w:val="28"/>
          <w:szCs w:val="28"/>
        </w:rPr>
        <w:t xml:space="preserve">  Ystradgynlais </w:t>
      </w:r>
    </w:p>
    <w:p w14:paraId="567B5AFA" w14:textId="2D8E0BF5" w:rsidR="460F03BF" w:rsidRDefault="460F03BF" w:rsidP="460F03BF">
      <w:pPr>
        <w:spacing w:after="0" w:line="360" w:lineRule="auto"/>
        <w:rPr>
          <w:rFonts w:ascii="Verdana" w:eastAsia="Verdana" w:hAnsi="Verdana" w:cs="Verdana"/>
          <w:color w:val="000000" w:themeColor="text1"/>
          <w:sz w:val="28"/>
          <w:szCs w:val="28"/>
        </w:rPr>
      </w:pPr>
    </w:p>
    <w:p w14:paraId="114225B2" w14:textId="5451C108" w:rsidR="2B9AAC29" w:rsidRDefault="2B9AAC29" w:rsidP="2B9AAC29">
      <w:pPr>
        <w:spacing w:after="0" w:line="360" w:lineRule="auto"/>
        <w:rPr>
          <w:rFonts w:ascii="Verdana" w:hAnsi="Verdana"/>
          <w:b/>
          <w:bCs/>
          <w:sz w:val="28"/>
          <w:szCs w:val="28"/>
        </w:rPr>
      </w:pPr>
    </w:p>
    <w:p w14:paraId="680CDBA4" w14:textId="53EA0F12" w:rsidR="2B9AAC29" w:rsidRDefault="2B9AAC29" w:rsidP="2B9AAC29">
      <w:pPr>
        <w:spacing w:after="0" w:line="360" w:lineRule="auto"/>
        <w:rPr>
          <w:rFonts w:ascii="Verdana" w:hAnsi="Verdana"/>
          <w:b/>
          <w:bCs/>
          <w:sz w:val="28"/>
          <w:szCs w:val="28"/>
        </w:rPr>
      </w:pPr>
    </w:p>
    <w:p w14:paraId="11C54E17" w14:textId="10F0F3DF" w:rsidR="2B9AAC29" w:rsidRDefault="2B9AAC29" w:rsidP="2B9AAC29">
      <w:pPr>
        <w:spacing w:after="0" w:line="360" w:lineRule="auto"/>
        <w:rPr>
          <w:rFonts w:ascii="Verdana" w:hAnsi="Verdana"/>
          <w:b/>
          <w:bCs/>
          <w:sz w:val="28"/>
          <w:szCs w:val="28"/>
        </w:rPr>
      </w:pPr>
    </w:p>
    <w:p w14:paraId="64570F0F" w14:textId="77777777" w:rsidR="00631613" w:rsidRPr="00F42B50" w:rsidRDefault="00631613" w:rsidP="00631613">
      <w:pPr>
        <w:spacing w:after="0" w:line="360" w:lineRule="auto"/>
        <w:rPr>
          <w:rFonts w:ascii="Verdana" w:hAnsi="Verdana"/>
          <w:b/>
          <w:bCs/>
          <w:sz w:val="28"/>
          <w:szCs w:val="28"/>
        </w:rPr>
      </w:pPr>
      <w:r w:rsidRPr="00F42B50">
        <w:rPr>
          <w:rFonts w:ascii="Verdana" w:hAnsi="Verdana"/>
          <w:b/>
          <w:bCs/>
          <w:sz w:val="28"/>
          <w:szCs w:val="28"/>
        </w:rPr>
        <w:t>Which of the following is your main concern:</w:t>
      </w:r>
    </w:p>
    <w:p w14:paraId="7AE9A516" w14:textId="77777777" w:rsidR="00631613" w:rsidRPr="00F42B50" w:rsidRDefault="00631613" w:rsidP="00631613">
      <w:pPr>
        <w:pStyle w:val="ListParagraph"/>
        <w:numPr>
          <w:ilvl w:val="0"/>
          <w:numId w:val="18"/>
        </w:numPr>
        <w:spacing w:after="0" w:line="360" w:lineRule="auto"/>
        <w:rPr>
          <w:rFonts w:ascii="Verdana" w:hAnsi="Verdana"/>
          <w:sz w:val="28"/>
          <w:szCs w:val="28"/>
        </w:rPr>
      </w:pPr>
      <w:r w:rsidRPr="00F42B50">
        <w:rPr>
          <w:rFonts w:ascii="Verdana" w:hAnsi="Verdana"/>
          <w:sz w:val="28"/>
          <w:szCs w:val="28"/>
        </w:rPr>
        <w:t xml:space="preserve">Hearing </w:t>
      </w:r>
      <w:r w:rsidR="00790B44" w:rsidRPr="00F42B50">
        <w:rPr>
          <w:rFonts w:ascii="Verdana" w:hAnsi="Verdana"/>
          <w:sz w:val="28"/>
          <w:szCs w:val="28"/>
        </w:rPr>
        <w:t>D</w:t>
      </w:r>
      <w:r w:rsidRPr="00F42B50">
        <w:rPr>
          <w:rFonts w:ascii="Verdana" w:hAnsi="Verdana"/>
          <w:sz w:val="28"/>
          <w:szCs w:val="28"/>
        </w:rPr>
        <w:t>ifficulty</w:t>
      </w:r>
      <w:r w:rsidR="00790B44" w:rsidRPr="00F42B50">
        <w:rPr>
          <w:rFonts w:ascii="Verdana" w:hAnsi="Verdana"/>
          <w:sz w:val="28"/>
          <w:szCs w:val="28"/>
        </w:rPr>
        <w:t xml:space="preserve"> (Complete 1. Hearing Difficulty, Page 2)</w:t>
      </w:r>
    </w:p>
    <w:p w14:paraId="706F39BF" w14:textId="0CDDDB2A" w:rsidR="00631613" w:rsidRPr="0081229F" w:rsidRDefault="007A4AFE" w:rsidP="00631613">
      <w:pPr>
        <w:pStyle w:val="ListParagraph"/>
        <w:numPr>
          <w:ilvl w:val="0"/>
          <w:numId w:val="18"/>
        </w:numPr>
        <w:spacing w:after="0" w:line="360" w:lineRule="auto"/>
        <w:rPr>
          <w:rFonts w:ascii="Verdana" w:hAnsi="Verdana"/>
          <w:color w:val="000000" w:themeColor="text1"/>
          <w:sz w:val="28"/>
          <w:szCs w:val="28"/>
        </w:rPr>
      </w:pPr>
      <w:r w:rsidRPr="0081229F">
        <w:rPr>
          <w:rFonts w:ascii="Verdana" w:hAnsi="Verdana"/>
          <w:color w:val="000000" w:themeColor="text1"/>
          <w:sz w:val="28"/>
          <w:szCs w:val="28"/>
        </w:rPr>
        <w:t>BPPV</w:t>
      </w:r>
      <w:r w:rsidR="00134AE0" w:rsidRPr="0081229F">
        <w:rPr>
          <w:rFonts w:ascii="Verdana" w:hAnsi="Verdana"/>
          <w:color w:val="000000" w:themeColor="text1"/>
          <w:sz w:val="28"/>
          <w:szCs w:val="28"/>
        </w:rPr>
        <w:t xml:space="preserve"> – </w:t>
      </w:r>
      <w:r w:rsidR="003611A9" w:rsidRPr="0081229F">
        <w:rPr>
          <w:rFonts w:ascii="Verdana" w:hAnsi="Verdana"/>
          <w:color w:val="000000" w:themeColor="text1"/>
          <w:sz w:val="28"/>
          <w:szCs w:val="28"/>
        </w:rPr>
        <w:t>(</w:t>
      </w:r>
      <w:r w:rsidR="00134AE0" w:rsidRPr="0081229F">
        <w:rPr>
          <w:rFonts w:ascii="Verdana" w:hAnsi="Verdana"/>
          <w:color w:val="000000" w:themeColor="text1"/>
          <w:sz w:val="28"/>
          <w:szCs w:val="28"/>
        </w:rPr>
        <w:t xml:space="preserve">Movement evoked </w:t>
      </w:r>
      <w:r w:rsidR="003611A9" w:rsidRPr="0081229F">
        <w:rPr>
          <w:rFonts w:ascii="Verdana" w:hAnsi="Verdana"/>
          <w:color w:val="000000" w:themeColor="text1"/>
          <w:sz w:val="28"/>
          <w:szCs w:val="28"/>
        </w:rPr>
        <w:t>dizziness)</w:t>
      </w:r>
      <w:r w:rsidR="00790B44" w:rsidRPr="0081229F">
        <w:rPr>
          <w:rFonts w:ascii="Verdana" w:hAnsi="Verdana"/>
          <w:color w:val="000000" w:themeColor="text1"/>
          <w:sz w:val="28"/>
          <w:szCs w:val="28"/>
        </w:rPr>
        <w:t xml:space="preserve"> (Complete 2. </w:t>
      </w:r>
      <w:r w:rsidRPr="0081229F">
        <w:rPr>
          <w:rFonts w:ascii="Verdana" w:hAnsi="Verdana"/>
          <w:color w:val="000000" w:themeColor="text1"/>
          <w:sz w:val="28"/>
          <w:szCs w:val="28"/>
        </w:rPr>
        <w:t>BPPV</w:t>
      </w:r>
      <w:r w:rsidR="00790B44" w:rsidRPr="0081229F">
        <w:rPr>
          <w:rFonts w:ascii="Verdana" w:hAnsi="Verdana"/>
          <w:color w:val="000000" w:themeColor="text1"/>
          <w:sz w:val="28"/>
          <w:szCs w:val="28"/>
        </w:rPr>
        <w:t>, Page 2)</w:t>
      </w:r>
    </w:p>
    <w:p w14:paraId="76073EDB" w14:textId="75E266EB" w:rsidR="00631613" w:rsidRPr="00F42B50" w:rsidRDefault="00631613" w:rsidP="00631613">
      <w:pPr>
        <w:pStyle w:val="ListParagraph"/>
        <w:numPr>
          <w:ilvl w:val="0"/>
          <w:numId w:val="18"/>
        </w:numPr>
        <w:spacing w:after="0" w:line="360" w:lineRule="auto"/>
        <w:rPr>
          <w:rFonts w:ascii="Verdana" w:hAnsi="Verdana"/>
          <w:sz w:val="28"/>
          <w:szCs w:val="28"/>
        </w:rPr>
      </w:pPr>
      <w:r w:rsidRPr="58F348B2">
        <w:rPr>
          <w:rFonts w:ascii="Verdana" w:hAnsi="Verdana"/>
          <w:sz w:val="28"/>
          <w:szCs w:val="28"/>
        </w:rPr>
        <w:t>Tinnitus (</w:t>
      </w:r>
      <w:r w:rsidR="003611A9" w:rsidRPr="58F348B2">
        <w:rPr>
          <w:rFonts w:ascii="Verdana" w:hAnsi="Verdana"/>
          <w:sz w:val="28"/>
          <w:szCs w:val="28"/>
        </w:rPr>
        <w:t>N</w:t>
      </w:r>
      <w:r w:rsidRPr="58F348B2">
        <w:rPr>
          <w:rFonts w:ascii="Verdana" w:hAnsi="Verdana"/>
          <w:sz w:val="28"/>
          <w:szCs w:val="28"/>
        </w:rPr>
        <w:t xml:space="preserve">oise in the head or one/both ears) </w:t>
      </w:r>
      <w:r w:rsidR="00F42B50" w:rsidRPr="58F348B2">
        <w:rPr>
          <w:rFonts w:ascii="Verdana" w:hAnsi="Verdana"/>
          <w:sz w:val="28"/>
          <w:szCs w:val="28"/>
        </w:rPr>
        <w:t>(Complete 3. Tinnitus, Page 5)</w:t>
      </w:r>
    </w:p>
    <w:p w14:paraId="007D2FF7" w14:textId="2155D727" w:rsidR="58F348B2" w:rsidRDefault="58F348B2" w:rsidP="58F348B2">
      <w:pPr>
        <w:pStyle w:val="ListParagraph"/>
        <w:spacing w:after="0" w:line="360" w:lineRule="auto"/>
        <w:rPr>
          <w:rFonts w:ascii="Verdana" w:hAnsi="Verdana"/>
          <w:sz w:val="28"/>
          <w:szCs w:val="28"/>
        </w:rPr>
      </w:pPr>
    </w:p>
    <w:p w14:paraId="0F035C1C" w14:textId="77777777" w:rsidR="00631613" w:rsidRDefault="00631613" w:rsidP="00631613">
      <w:pPr>
        <w:spacing w:after="0" w:line="360" w:lineRule="auto"/>
        <w:rPr>
          <w:b/>
          <w:bCs/>
          <w:sz w:val="24"/>
          <w:szCs w:val="24"/>
        </w:rPr>
      </w:pPr>
    </w:p>
    <w:p w14:paraId="0EF15E17" w14:textId="77777777" w:rsidR="00631613" w:rsidRPr="00790B44" w:rsidRDefault="00790B44" w:rsidP="00631613">
      <w:pPr>
        <w:spacing w:after="0" w:line="360" w:lineRule="auto"/>
        <w:rPr>
          <w:rFonts w:ascii="Verdana" w:hAnsi="Verdana"/>
          <w:b/>
          <w:bCs/>
          <w:sz w:val="28"/>
          <w:szCs w:val="24"/>
          <w:u w:val="single"/>
        </w:rPr>
      </w:pPr>
      <w:r w:rsidRPr="00790B44">
        <w:rPr>
          <w:rFonts w:ascii="Verdana" w:hAnsi="Verdana"/>
          <w:b/>
          <w:bCs/>
          <w:sz w:val="28"/>
          <w:szCs w:val="24"/>
          <w:u w:val="single"/>
        </w:rPr>
        <w:t xml:space="preserve">1. </w:t>
      </w:r>
      <w:r w:rsidR="00631613" w:rsidRPr="00790B44">
        <w:rPr>
          <w:rFonts w:ascii="Verdana" w:hAnsi="Verdana"/>
          <w:b/>
          <w:bCs/>
          <w:sz w:val="28"/>
          <w:szCs w:val="24"/>
          <w:u w:val="single"/>
        </w:rPr>
        <w:t>Hearing Difficulty</w:t>
      </w:r>
    </w:p>
    <w:p w14:paraId="255A4B24" w14:textId="77777777" w:rsidR="00AE672A" w:rsidRDefault="00AE672A" w:rsidP="00631613">
      <w:pPr>
        <w:spacing w:after="0" w:line="360" w:lineRule="auto"/>
        <w:rPr>
          <w:rFonts w:ascii="Verdana" w:hAnsi="Verdana"/>
          <w:b/>
          <w:bCs/>
          <w:sz w:val="24"/>
          <w:szCs w:val="24"/>
        </w:rPr>
      </w:pPr>
    </w:p>
    <w:p w14:paraId="5CB34982" w14:textId="58A4DD57" w:rsidR="00631613" w:rsidRPr="0058342A" w:rsidRDefault="00631613" w:rsidP="00631613">
      <w:pPr>
        <w:spacing w:after="0" w:line="360" w:lineRule="auto"/>
        <w:rPr>
          <w:rFonts w:ascii="Verdana" w:hAnsi="Verdana"/>
          <w:b/>
          <w:bCs/>
          <w:sz w:val="24"/>
          <w:szCs w:val="24"/>
        </w:rPr>
      </w:pPr>
      <w:r w:rsidRPr="1F5964AC">
        <w:rPr>
          <w:rFonts w:ascii="Verdana" w:hAnsi="Verdana"/>
          <w:b/>
          <w:bCs/>
          <w:sz w:val="24"/>
          <w:szCs w:val="24"/>
        </w:rPr>
        <w:t>Does Powys Teaching Health Board currently provide you with a hearing aid?</w:t>
      </w:r>
    </w:p>
    <w:p w14:paraId="6517E00F" w14:textId="77777777" w:rsidR="00631613" w:rsidRPr="00790B44" w:rsidRDefault="00631613" w:rsidP="00631613">
      <w:pPr>
        <w:pStyle w:val="ListParagraph"/>
        <w:numPr>
          <w:ilvl w:val="0"/>
          <w:numId w:val="19"/>
        </w:numPr>
        <w:spacing w:after="0" w:line="360" w:lineRule="auto"/>
        <w:rPr>
          <w:rFonts w:ascii="Verdana" w:hAnsi="Verdana"/>
          <w:b/>
          <w:bCs/>
          <w:sz w:val="24"/>
          <w:szCs w:val="24"/>
        </w:rPr>
      </w:pPr>
      <w:r w:rsidRPr="0058342A">
        <w:rPr>
          <w:rFonts w:ascii="Verdana" w:hAnsi="Verdana"/>
          <w:b/>
          <w:bCs/>
          <w:sz w:val="24"/>
          <w:szCs w:val="24"/>
        </w:rPr>
        <w:t xml:space="preserve">Yes </w:t>
      </w:r>
    </w:p>
    <w:p w14:paraId="5FFB8580" w14:textId="77777777" w:rsidR="00790B44" w:rsidRPr="00790B44" w:rsidRDefault="00790B44" w:rsidP="00790B44">
      <w:pPr>
        <w:pStyle w:val="ListParagraph"/>
        <w:spacing w:after="0" w:line="360" w:lineRule="auto"/>
        <w:ind w:left="360"/>
        <w:rPr>
          <w:rFonts w:ascii="Verdana" w:hAnsi="Verdana"/>
          <w:bCs/>
          <w:sz w:val="24"/>
          <w:szCs w:val="24"/>
        </w:rPr>
      </w:pPr>
      <w:r>
        <w:rPr>
          <w:rFonts w:ascii="Verdana" w:hAnsi="Verdana"/>
          <w:bCs/>
          <w:sz w:val="24"/>
          <w:szCs w:val="24"/>
        </w:rPr>
        <w:t xml:space="preserve">Please contact the Audiology Department </w:t>
      </w:r>
    </w:p>
    <w:p w14:paraId="4F3D6879" w14:textId="77777777" w:rsidR="00790B44" w:rsidRPr="00790B44" w:rsidRDefault="00790B44" w:rsidP="00790B44">
      <w:pPr>
        <w:pStyle w:val="ListParagraph"/>
        <w:spacing w:after="0" w:line="360" w:lineRule="auto"/>
        <w:ind w:left="360"/>
        <w:rPr>
          <w:rFonts w:ascii="Verdana" w:hAnsi="Verdana"/>
          <w:bCs/>
          <w:sz w:val="24"/>
          <w:szCs w:val="24"/>
        </w:rPr>
      </w:pPr>
      <w:r w:rsidRPr="00790B44">
        <w:rPr>
          <w:rFonts w:ascii="Verdana" w:hAnsi="Verdana"/>
          <w:bCs/>
          <w:sz w:val="24"/>
          <w:szCs w:val="24"/>
        </w:rPr>
        <w:t>Telephone: 01874 615691</w:t>
      </w:r>
    </w:p>
    <w:p w14:paraId="01DDD628" w14:textId="77777777" w:rsidR="00790B44" w:rsidRPr="00790B44" w:rsidRDefault="00790B44" w:rsidP="00790B44">
      <w:pPr>
        <w:pStyle w:val="ListParagraph"/>
        <w:spacing w:after="0" w:line="360" w:lineRule="auto"/>
        <w:ind w:left="360"/>
        <w:rPr>
          <w:rFonts w:ascii="Verdana" w:hAnsi="Verdana"/>
          <w:bCs/>
          <w:sz w:val="24"/>
          <w:szCs w:val="24"/>
        </w:rPr>
      </w:pPr>
      <w:r w:rsidRPr="00790B44">
        <w:rPr>
          <w:rFonts w:ascii="Verdana" w:hAnsi="Verdana"/>
          <w:bCs/>
          <w:sz w:val="24"/>
          <w:szCs w:val="24"/>
        </w:rPr>
        <w:t>Text: 07970 250 854</w:t>
      </w:r>
    </w:p>
    <w:p w14:paraId="366D7B19" w14:textId="77777777" w:rsidR="00790B44" w:rsidRPr="00790B44" w:rsidRDefault="00790B44" w:rsidP="00790B44">
      <w:pPr>
        <w:pStyle w:val="ListParagraph"/>
        <w:spacing w:after="0" w:line="360" w:lineRule="auto"/>
        <w:ind w:left="360"/>
        <w:rPr>
          <w:rFonts w:ascii="Verdana" w:hAnsi="Verdana"/>
          <w:bCs/>
          <w:sz w:val="24"/>
          <w:szCs w:val="24"/>
        </w:rPr>
      </w:pPr>
      <w:r w:rsidRPr="00790B44">
        <w:rPr>
          <w:rFonts w:ascii="Verdana" w:hAnsi="Verdana"/>
          <w:bCs/>
          <w:sz w:val="24"/>
          <w:szCs w:val="24"/>
        </w:rPr>
        <w:t>Email: AdultAudiology.powys@wales.nhs.uk</w:t>
      </w:r>
    </w:p>
    <w:p w14:paraId="21183B43" w14:textId="77777777" w:rsidR="00790B44" w:rsidRPr="00790B44" w:rsidRDefault="00790B44" w:rsidP="00790B44">
      <w:pPr>
        <w:pStyle w:val="ListParagraph"/>
        <w:spacing w:after="0" w:line="360" w:lineRule="auto"/>
        <w:ind w:left="360"/>
        <w:rPr>
          <w:rFonts w:ascii="Verdana" w:hAnsi="Verdana"/>
          <w:bCs/>
          <w:sz w:val="24"/>
          <w:szCs w:val="24"/>
        </w:rPr>
      </w:pPr>
      <w:r w:rsidRPr="00790B44">
        <w:rPr>
          <w:rFonts w:ascii="Verdana" w:hAnsi="Verdana"/>
          <w:bCs/>
          <w:sz w:val="24"/>
          <w:szCs w:val="24"/>
        </w:rPr>
        <w:t>Postal Address: Audiology Department, Brecon War Memorial Hospital, Cerrigcochion Road, Brecon, Powys LD3 7NS</w:t>
      </w:r>
    </w:p>
    <w:p w14:paraId="39A64744" w14:textId="77777777" w:rsidR="00790B44" w:rsidRPr="00790B44" w:rsidRDefault="00790B44" w:rsidP="00790B44">
      <w:pPr>
        <w:pStyle w:val="ListParagraph"/>
        <w:spacing w:after="0" w:line="360" w:lineRule="auto"/>
        <w:ind w:left="360"/>
        <w:rPr>
          <w:rFonts w:ascii="Verdana" w:hAnsi="Verdana"/>
          <w:bCs/>
          <w:sz w:val="24"/>
          <w:szCs w:val="24"/>
        </w:rPr>
      </w:pPr>
    </w:p>
    <w:p w14:paraId="3B08D1F2" w14:textId="77777777" w:rsidR="00790B44" w:rsidRPr="00790B44" w:rsidRDefault="00790B44" w:rsidP="00790B44">
      <w:pPr>
        <w:pStyle w:val="ListParagraph"/>
        <w:spacing w:after="0" w:line="360" w:lineRule="auto"/>
        <w:ind w:left="360"/>
        <w:rPr>
          <w:rFonts w:ascii="Verdana" w:hAnsi="Verdana"/>
          <w:bCs/>
          <w:sz w:val="24"/>
          <w:szCs w:val="24"/>
        </w:rPr>
      </w:pPr>
      <w:r w:rsidRPr="460F03BF">
        <w:rPr>
          <w:rFonts w:ascii="Verdana" w:hAnsi="Verdana"/>
          <w:sz w:val="24"/>
          <w:szCs w:val="24"/>
        </w:rPr>
        <w:t>You will need a reassessment every 3-5 years</w:t>
      </w:r>
    </w:p>
    <w:p w14:paraId="7272D541" w14:textId="7F05C044" w:rsidR="00790B44" w:rsidRDefault="00790B44" w:rsidP="460F03BF">
      <w:pPr>
        <w:pStyle w:val="ListParagraph"/>
        <w:spacing w:after="0" w:line="360" w:lineRule="auto"/>
        <w:ind w:left="360"/>
        <w:rPr>
          <w:rFonts w:ascii="Verdana" w:hAnsi="Verdana"/>
          <w:sz w:val="24"/>
          <w:szCs w:val="24"/>
        </w:rPr>
      </w:pPr>
    </w:p>
    <w:p w14:paraId="33E2B846" w14:textId="624E5D81" w:rsidR="00790B44" w:rsidRDefault="7D138472" w:rsidP="1F5964AC">
      <w:pPr>
        <w:spacing w:after="0" w:line="360" w:lineRule="auto"/>
      </w:pPr>
      <w:r w:rsidRPr="1F5964AC">
        <w:rPr>
          <w:rFonts w:ascii="Verdana" w:eastAsia="Verdana" w:hAnsi="Verdana" w:cs="Verdana"/>
          <w:b/>
          <w:bCs/>
          <w:sz w:val="24"/>
          <w:szCs w:val="24"/>
        </w:rPr>
        <w:t xml:space="preserve">Have you had a hearing test in Newtown/ Welshpool / Llanidloes/ Wrexham in the past? </w:t>
      </w:r>
    </w:p>
    <w:p w14:paraId="33293549" w14:textId="77777777" w:rsidR="00790B44" w:rsidRDefault="4F02BDA7" w:rsidP="1F5964AC">
      <w:pPr>
        <w:pStyle w:val="ListParagraph"/>
        <w:numPr>
          <w:ilvl w:val="0"/>
          <w:numId w:val="19"/>
        </w:numPr>
        <w:spacing w:after="0" w:line="360" w:lineRule="auto"/>
        <w:rPr>
          <w:rFonts w:ascii="Verdana" w:hAnsi="Verdana"/>
          <w:b/>
          <w:bCs/>
          <w:sz w:val="24"/>
          <w:szCs w:val="24"/>
        </w:rPr>
      </w:pPr>
      <w:r w:rsidRPr="1F5964AC">
        <w:rPr>
          <w:rFonts w:ascii="Verdana" w:hAnsi="Verdana"/>
          <w:b/>
          <w:bCs/>
          <w:sz w:val="24"/>
          <w:szCs w:val="24"/>
        </w:rPr>
        <w:t xml:space="preserve">Yes </w:t>
      </w:r>
    </w:p>
    <w:p w14:paraId="3DD14CB7" w14:textId="0B3113C6" w:rsidR="00790B44" w:rsidRDefault="4F02BDA7" w:rsidP="1F5964AC">
      <w:pPr>
        <w:pStyle w:val="ListParagraph"/>
        <w:spacing w:after="0" w:line="360" w:lineRule="auto"/>
        <w:ind w:left="360"/>
        <w:rPr>
          <w:rFonts w:ascii="Verdana" w:eastAsia="Verdana" w:hAnsi="Verdana" w:cs="Verdana"/>
          <w:sz w:val="24"/>
          <w:szCs w:val="24"/>
        </w:rPr>
      </w:pPr>
      <w:r w:rsidRPr="1F5964AC">
        <w:rPr>
          <w:rFonts w:ascii="Verdana" w:eastAsia="Verdana" w:hAnsi="Verdana" w:cs="Verdana"/>
          <w:sz w:val="24"/>
          <w:szCs w:val="24"/>
        </w:rPr>
        <w:t xml:space="preserve">Please contact Wrexham Audiology Department </w:t>
      </w:r>
    </w:p>
    <w:p w14:paraId="6F97BC18" w14:textId="1D32EA6F" w:rsidR="00790B44" w:rsidRDefault="4F02BDA7" w:rsidP="1F5964AC">
      <w:pPr>
        <w:shd w:val="clear" w:color="auto" w:fill="FFFFFF" w:themeFill="background1"/>
        <w:spacing w:after="240" w:line="360" w:lineRule="auto"/>
        <w:rPr>
          <w:rFonts w:ascii="Verdana" w:eastAsia="Verdana" w:hAnsi="Verdana" w:cs="Verdana"/>
          <w:color w:val="212529"/>
          <w:sz w:val="24"/>
          <w:szCs w:val="24"/>
        </w:rPr>
      </w:pPr>
      <w:r w:rsidRPr="1F5964AC">
        <w:rPr>
          <w:rFonts w:ascii="Verdana" w:eastAsia="Verdana" w:hAnsi="Verdana" w:cs="Verdana"/>
          <w:color w:val="212529"/>
          <w:sz w:val="24"/>
          <w:szCs w:val="24"/>
        </w:rPr>
        <w:t xml:space="preserve">    Wrexham Maelor Hospital: 01978 725304 </w:t>
      </w:r>
    </w:p>
    <w:p w14:paraId="7AC738CD" w14:textId="77777777" w:rsidR="00790B44" w:rsidRDefault="4F02BDA7" w:rsidP="1F5964AC">
      <w:pPr>
        <w:pStyle w:val="ListParagraph"/>
        <w:spacing w:after="0" w:line="360" w:lineRule="auto"/>
        <w:ind w:left="360"/>
      </w:pPr>
      <w:r w:rsidRPr="1F5964AC">
        <w:rPr>
          <w:rFonts w:ascii="Verdana" w:hAnsi="Verdana"/>
          <w:b/>
          <w:bCs/>
          <w:sz w:val="24"/>
          <w:szCs w:val="24"/>
        </w:rPr>
        <w:t>DO NOT PROCEED WITH THIS REFERAL</w:t>
      </w:r>
    </w:p>
    <w:p w14:paraId="54F17639" w14:textId="0D09AD9F" w:rsidR="00790B44" w:rsidRDefault="00790B44" w:rsidP="1F5964AC">
      <w:pPr>
        <w:pStyle w:val="ListParagraph"/>
        <w:spacing w:after="0" w:line="360" w:lineRule="auto"/>
        <w:ind w:left="360"/>
        <w:rPr>
          <w:rFonts w:ascii="Verdana" w:hAnsi="Verdana"/>
          <w:b/>
          <w:bCs/>
          <w:sz w:val="24"/>
          <w:szCs w:val="24"/>
        </w:rPr>
      </w:pPr>
    </w:p>
    <w:p w14:paraId="21FE71F1" w14:textId="7421C166" w:rsidR="00790B44" w:rsidRDefault="00790B44" w:rsidP="1F5964AC">
      <w:pPr>
        <w:pStyle w:val="ListParagraph"/>
        <w:spacing w:after="0" w:line="360" w:lineRule="auto"/>
        <w:ind w:left="360"/>
        <w:rPr>
          <w:rFonts w:ascii="Verdana" w:hAnsi="Verdana"/>
          <w:b/>
          <w:bCs/>
          <w:sz w:val="24"/>
          <w:szCs w:val="24"/>
        </w:rPr>
      </w:pPr>
    </w:p>
    <w:p w14:paraId="16D8F51A" w14:textId="6D661705" w:rsidR="00790B44" w:rsidRDefault="00790B44" w:rsidP="1F5964AC">
      <w:pPr>
        <w:pStyle w:val="ListParagraph"/>
        <w:spacing w:after="0" w:line="360" w:lineRule="auto"/>
        <w:ind w:left="360"/>
        <w:rPr>
          <w:rFonts w:ascii="Verdana" w:hAnsi="Verdana"/>
          <w:b/>
          <w:bCs/>
          <w:sz w:val="24"/>
          <w:szCs w:val="24"/>
        </w:rPr>
      </w:pPr>
    </w:p>
    <w:p w14:paraId="4ECA95F9" w14:textId="5C0C1471" w:rsidR="00790B44" w:rsidRDefault="00790B44" w:rsidP="1F5964AC">
      <w:pPr>
        <w:pStyle w:val="ListParagraph"/>
        <w:spacing w:after="0" w:line="360" w:lineRule="auto"/>
        <w:ind w:left="360"/>
        <w:rPr>
          <w:rFonts w:ascii="Verdana" w:hAnsi="Verdana"/>
          <w:b/>
          <w:bCs/>
          <w:sz w:val="24"/>
          <w:szCs w:val="24"/>
        </w:rPr>
      </w:pPr>
    </w:p>
    <w:p w14:paraId="134A47D8" w14:textId="24A1A2DA" w:rsidR="00790B44" w:rsidRDefault="00790B44" w:rsidP="1F5964AC">
      <w:pPr>
        <w:pStyle w:val="ListParagraph"/>
        <w:spacing w:after="0" w:line="360" w:lineRule="auto"/>
        <w:ind w:left="360"/>
        <w:rPr>
          <w:rFonts w:ascii="Verdana" w:hAnsi="Verdana"/>
          <w:b/>
          <w:bCs/>
          <w:sz w:val="24"/>
          <w:szCs w:val="24"/>
        </w:rPr>
      </w:pPr>
    </w:p>
    <w:p w14:paraId="67A3C09A" w14:textId="77777777" w:rsidR="00790B44" w:rsidRDefault="13019CE1" w:rsidP="1F5964AC">
      <w:pPr>
        <w:pStyle w:val="ListParagraph"/>
        <w:numPr>
          <w:ilvl w:val="0"/>
          <w:numId w:val="19"/>
        </w:numPr>
        <w:spacing w:after="0" w:line="360" w:lineRule="auto"/>
        <w:rPr>
          <w:rFonts w:ascii="Verdana" w:hAnsi="Verdana"/>
          <w:i/>
          <w:iCs/>
          <w:sz w:val="24"/>
          <w:szCs w:val="24"/>
        </w:rPr>
      </w:pPr>
      <w:r w:rsidRPr="1F5964AC">
        <w:rPr>
          <w:rFonts w:ascii="Verdana" w:hAnsi="Verdana"/>
          <w:b/>
          <w:bCs/>
          <w:sz w:val="24"/>
          <w:szCs w:val="24"/>
        </w:rPr>
        <w:lastRenderedPageBreak/>
        <w:t>No</w:t>
      </w:r>
      <w:r w:rsidRPr="1F5964AC">
        <w:rPr>
          <w:rFonts w:ascii="Verdana" w:hAnsi="Verdana"/>
          <w:b/>
          <w:bCs/>
          <w:color w:val="FF0000"/>
          <w:sz w:val="24"/>
          <w:szCs w:val="24"/>
        </w:rPr>
        <w:t xml:space="preserve"> </w:t>
      </w:r>
      <w:r w:rsidRPr="1F5964AC">
        <w:rPr>
          <w:rFonts w:ascii="Verdana" w:hAnsi="Verdana"/>
          <w:i/>
          <w:iCs/>
          <w:sz w:val="24"/>
          <w:szCs w:val="24"/>
        </w:rPr>
        <w:t>(continue to next question)</w:t>
      </w:r>
    </w:p>
    <w:p w14:paraId="35EC8061" w14:textId="2369BB92" w:rsidR="00790B44" w:rsidRDefault="00790B44" w:rsidP="1F5964AC">
      <w:pPr>
        <w:pStyle w:val="ListParagraph"/>
        <w:spacing w:after="0" w:line="360" w:lineRule="auto"/>
        <w:ind w:left="360"/>
        <w:rPr>
          <w:rFonts w:ascii="Verdana" w:hAnsi="Verdana"/>
          <w:b/>
          <w:bCs/>
          <w:sz w:val="24"/>
          <w:szCs w:val="24"/>
        </w:rPr>
      </w:pPr>
    </w:p>
    <w:p w14:paraId="7B636975" w14:textId="0BFDD9F8" w:rsidR="00790B44" w:rsidRDefault="21EC540D" w:rsidP="1F5964AC">
      <w:pPr>
        <w:spacing w:after="0" w:line="360" w:lineRule="auto"/>
        <w:rPr>
          <w:rFonts w:ascii="Verdana" w:hAnsi="Verdana"/>
          <w:b/>
          <w:bCs/>
          <w:sz w:val="24"/>
          <w:szCs w:val="24"/>
        </w:rPr>
      </w:pPr>
      <w:r w:rsidRPr="1F5964AC">
        <w:rPr>
          <w:rFonts w:ascii="Verdana" w:eastAsia="Verdana" w:hAnsi="Verdana" w:cs="Verdana"/>
          <w:b/>
          <w:bCs/>
          <w:sz w:val="24"/>
          <w:szCs w:val="24"/>
        </w:rPr>
        <w:t xml:space="preserve">Does </w:t>
      </w:r>
      <w:r w:rsidR="65F28DA3" w:rsidRPr="1F5964AC">
        <w:rPr>
          <w:rFonts w:ascii="Verdana" w:eastAsia="Verdana" w:hAnsi="Verdana" w:cs="Verdana"/>
          <w:b/>
          <w:bCs/>
          <w:color w:val="212529"/>
          <w:sz w:val="24"/>
          <w:szCs w:val="24"/>
        </w:rPr>
        <w:t xml:space="preserve">Betsi Cadwaladr University Health Board </w:t>
      </w:r>
      <w:r w:rsidR="2D770B90" w:rsidRPr="1F5964AC">
        <w:rPr>
          <w:rFonts w:ascii="Verdana" w:eastAsia="Verdana" w:hAnsi="Verdana" w:cs="Verdana"/>
          <w:b/>
          <w:bCs/>
          <w:color w:val="212529"/>
          <w:sz w:val="24"/>
          <w:szCs w:val="24"/>
        </w:rPr>
        <w:t xml:space="preserve">(Wrexham Audiology) </w:t>
      </w:r>
      <w:r w:rsidR="65F28DA3" w:rsidRPr="1F5964AC">
        <w:rPr>
          <w:rFonts w:ascii="Verdana" w:hAnsi="Verdana"/>
          <w:b/>
          <w:bCs/>
          <w:sz w:val="24"/>
          <w:szCs w:val="24"/>
        </w:rPr>
        <w:t>provide you with a hearing aid?</w:t>
      </w:r>
    </w:p>
    <w:p w14:paraId="2E0A5A3F" w14:textId="77777777" w:rsidR="00790B44" w:rsidRDefault="65F28DA3" w:rsidP="460F03BF">
      <w:pPr>
        <w:pStyle w:val="ListParagraph"/>
        <w:numPr>
          <w:ilvl w:val="0"/>
          <w:numId w:val="19"/>
        </w:numPr>
        <w:spacing w:after="0" w:line="360" w:lineRule="auto"/>
        <w:rPr>
          <w:rFonts w:ascii="Verdana" w:hAnsi="Verdana"/>
          <w:b/>
          <w:bCs/>
          <w:sz w:val="24"/>
          <w:szCs w:val="24"/>
        </w:rPr>
      </w:pPr>
      <w:r w:rsidRPr="460F03BF">
        <w:rPr>
          <w:rFonts w:ascii="Verdana" w:hAnsi="Verdana"/>
          <w:b/>
          <w:bCs/>
          <w:sz w:val="24"/>
          <w:szCs w:val="24"/>
        </w:rPr>
        <w:t xml:space="preserve">Yes </w:t>
      </w:r>
    </w:p>
    <w:p w14:paraId="5E1E6306" w14:textId="036F5DCC" w:rsidR="00790B44" w:rsidRDefault="65F28DA3" w:rsidP="460F03BF">
      <w:pPr>
        <w:pStyle w:val="ListParagraph"/>
        <w:spacing w:after="0" w:line="360" w:lineRule="auto"/>
        <w:ind w:left="360"/>
        <w:rPr>
          <w:rFonts w:ascii="Verdana" w:eastAsia="Verdana" w:hAnsi="Verdana" w:cs="Verdana"/>
          <w:sz w:val="24"/>
          <w:szCs w:val="24"/>
        </w:rPr>
      </w:pPr>
      <w:r w:rsidRPr="460F03BF">
        <w:rPr>
          <w:rFonts w:ascii="Verdana" w:eastAsia="Verdana" w:hAnsi="Verdana" w:cs="Verdana"/>
          <w:sz w:val="24"/>
          <w:szCs w:val="24"/>
        </w:rPr>
        <w:t xml:space="preserve">Please contact their Audiology Department </w:t>
      </w:r>
    </w:p>
    <w:p w14:paraId="5C6B0D60" w14:textId="1D32EA6F" w:rsidR="00790B44" w:rsidRDefault="65F28DA3" w:rsidP="460F03BF">
      <w:pPr>
        <w:shd w:val="clear" w:color="auto" w:fill="FFFFFF" w:themeFill="background1"/>
        <w:spacing w:after="240" w:line="360" w:lineRule="auto"/>
        <w:rPr>
          <w:rFonts w:ascii="Verdana" w:eastAsia="Verdana" w:hAnsi="Verdana" w:cs="Verdana"/>
          <w:color w:val="212529"/>
          <w:sz w:val="24"/>
          <w:szCs w:val="24"/>
        </w:rPr>
      </w:pPr>
      <w:r w:rsidRPr="460F03BF">
        <w:rPr>
          <w:rFonts w:ascii="Verdana" w:eastAsia="Verdana" w:hAnsi="Verdana" w:cs="Verdana"/>
          <w:color w:val="212529"/>
          <w:sz w:val="24"/>
          <w:szCs w:val="24"/>
        </w:rPr>
        <w:t xml:space="preserve">    Wrexham Maelor Hospital: 01978 725304 </w:t>
      </w:r>
    </w:p>
    <w:p w14:paraId="11ECFB43" w14:textId="77777777" w:rsidR="00790B44" w:rsidRPr="00790B44" w:rsidRDefault="00790B44" w:rsidP="00790B44">
      <w:pPr>
        <w:pStyle w:val="ListParagraph"/>
        <w:spacing w:after="0" w:line="360" w:lineRule="auto"/>
        <w:ind w:left="360"/>
        <w:rPr>
          <w:rFonts w:ascii="Verdana" w:hAnsi="Verdana"/>
          <w:b/>
          <w:bCs/>
          <w:sz w:val="24"/>
          <w:szCs w:val="24"/>
        </w:rPr>
      </w:pPr>
      <w:r>
        <w:rPr>
          <w:rFonts w:ascii="Verdana" w:hAnsi="Verdana"/>
          <w:b/>
          <w:bCs/>
          <w:sz w:val="24"/>
          <w:szCs w:val="24"/>
        </w:rPr>
        <w:t>DO NOT PROCEED WITH THIS REFERAL</w:t>
      </w:r>
    </w:p>
    <w:p w14:paraId="4B6FF595" w14:textId="77777777" w:rsidR="00790B44" w:rsidRPr="0058342A" w:rsidRDefault="00790B44" w:rsidP="00790B44">
      <w:pPr>
        <w:pStyle w:val="ListParagraph"/>
        <w:spacing w:after="0" w:line="360" w:lineRule="auto"/>
        <w:ind w:left="360"/>
        <w:rPr>
          <w:rFonts w:ascii="Verdana" w:hAnsi="Verdana"/>
          <w:b/>
          <w:bCs/>
          <w:sz w:val="24"/>
          <w:szCs w:val="24"/>
        </w:rPr>
      </w:pPr>
    </w:p>
    <w:p w14:paraId="212D3078" w14:textId="77777777" w:rsidR="00631613" w:rsidRPr="00790B44" w:rsidRDefault="00631613" w:rsidP="00631613">
      <w:pPr>
        <w:pStyle w:val="ListParagraph"/>
        <w:numPr>
          <w:ilvl w:val="0"/>
          <w:numId w:val="19"/>
        </w:numPr>
        <w:spacing w:after="0" w:line="360" w:lineRule="auto"/>
        <w:rPr>
          <w:rFonts w:ascii="Verdana" w:hAnsi="Verdana"/>
          <w:bCs/>
          <w:i/>
          <w:sz w:val="24"/>
          <w:szCs w:val="24"/>
        </w:rPr>
      </w:pPr>
      <w:r w:rsidRPr="0058342A">
        <w:rPr>
          <w:rFonts w:ascii="Verdana" w:hAnsi="Verdana"/>
          <w:b/>
          <w:bCs/>
          <w:sz w:val="24"/>
          <w:szCs w:val="24"/>
        </w:rPr>
        <w:t>No</w:t>
      </w:r>
      <w:r w:rsidR="005F6023" w:rsidRPr="0058342A">
        <w:rPr>
          <w:rFonts w:ascii="Verdana" w:hAnsi="Verdana"/>
          <w:b/>
          <w:bCs/>
          <w:color w:val="FF0000"/>
          <w:sz w:val="24"/>
          <w:szCs w:val="24"/>
        </w:rPr>
        <w:t xml:space="preserve"> </w:t>
      </w:r>
      <w:r w:rsidR="00790B44" w:rsidRPr="00790B44">
        <w:rPr>
          <w:rFonts w:ascii="Verdana" w:hAnsi="Verdana"/>
          <w:bCs/>
          <w:i/>
          <w:sz w:val="24"/>
          <w:szCs w:val="24"/>
        </w:rPr>
        <w:t>(</w:t>
      </w:r>
      <w:r w:rsidR="005F6023" w:rsidRPr="00790B44">
        <w:rPr>
          <w:rFonts w:ascii="Verdana" w:hAnsi="Verdana"/>
          <w:bCs/>
          <w:i/>
          <w:sz w:val="24"/>
          <w:szCs w:val="24"/>
        </w:rPr>
        <w:t>continue to next question</w:t>
      </w:r>
      <w:r w:rsidR="00790B44" w:rsidRPr="00790B44">
        <w:rPr>
          <w:rFonts w:ascii="Verdana" w:hAnsi="Verdana"/>
          <w:bCs/>
          <w:i/>
          <w:sz w:val="24"/>
          <w:szCs w:val="24"/>
        </w:rPr>
        <w:t>)</w:t>
      </w:r>
    </w:p>
    <w:p w14:paraId="2AA860DE" w14:textId="28E93A90" w:rsidR="1F5964AC" w:rsidRDefault="1F5964AC" w:rsidP="1F5964AC">
      <w:pPr>
        <w:spacing w:after="0" w:line="360" w:lineRule="auto"/>
        <w:rPr>
          <w:rFonts w:ascii="Verdana" w:hAnsi="Verdana"/>
          <w:b/>
          <w:bCs/>
          <w:sz w:val="24"/>
          <w:szCs w:val="24"/>
        </w:rPr>
      </w:pPr>
    </w:p>
    <w:p w14:paraId="3E83CB68" w14:textId="77777777" w:rsidR="000F58AB" w:rsidRPr="0058342A" w:rsidRDefault="004348E1" w:rsidP="00631613">
      <w:pPr>
        <w:spacing w:after="0" w:line="360" w:lineRule="auto"/>
        <w:rPr>
          <w:rFonts w:ascii="Verdana" w:hAnsi="Verdana"/>
          <w:b/>
          <w:bCs/>
          <w:sz w:val="24"/>
          <w:szCs w:val="24"/>
        </w:rPr>
      </w:pPr>
      <w:r w:rsidRPr="0058342A">
        <w:rPr>
          <w:rFonts w:ascii="Verdana" w:hAnsi="Verdana"/>
          <w:b/>
          <w:bCs/>
          <w:sz w:val="24"/>
          <w:szCs w:val="24"/>
        </w:rPr>
        <w:t>Is your hearing loss related to a build-up of wax in your ear/s?</w:t>
      </w:r>
    </w:p>
    <w:p w14:paraId="611F2A7F" w14:textId="1AB0F247" w:rsidR="004348E1" w:rsidRPr="0081229F" w:rsidRDefault="004348E1" w:rsidP="004348E1">
      <w:pPr>
        <w:pStyle w:val="ListParagraph"/>
        <w:numPr>
          <w:ilvl w:val="0"/>
          <w:numId w:val="25"/>
        </w:numPr>
        <w:spacing w:after="0" w:line="360" w:lineRule="auto"/>
        <w:rPr>
          <w:rFonts w:ascii="Verdana" w:hAnsi="Verdana"/>
          <w:color w:val="000000" w:themeColor="text1"/>
          <w:sz w:val="24"/>
          <w:szCs w:val="24"/>
        </w:rPr>
      </w:pPr>
      <w:r w:rsidRPr="0081229F">
        <w:rPr>
          <w:rFonts w:ascii="Verdana" w:hAnsi="Verdana"/>
          <w:b/>
          <w:bCs/>
          <w:color w:val="000000" w:themeColor="text1"/>
          <w:sz w:val="24"/>
          <w:szCs w:val="24"/>
        </w:rPr>
        <w:t>Yes</w:t>
      </w:r>
      <w:r w:rsidR="00CB2711" w:rsidRPr="0081229F">
        <w:rPr>
          <w:rFonts w:ascii="Verdana" w:hAnsi="Verdana"/>
          <w:b/>
          <w:bCs/>
          <w:color w:val="000000" w:themeColor="text1"/>
          <w:sz w:val="24"/>
          <w:szCs w:val="24"/>
        </w:rPr>
        <w:t xml:space="preserve"> </w:t>
      </w:r>
      <w:r w:rsidR="00CB2711" w:rsidRPr="0081229F">
        <w:rPr>
          <w:rFonts w:ascii="Verdana" w:hAnsi="Verdana" w:cstheme="minorHAnsi"/>
          <w:color w:val="000000" w:themeColor="text1"/>
          <w:sz w:val="24"/>
          <w:szCs w:val="24"/>
        </w:rPr>
        <w:t>– if yes, please complete the wax removal self-referral from. If you still feel you have hearing concerns after wax removal, please complete this form for a hearing assessment.</w:t>
      </w:r>
    </w:p>
    <w:p w14:paraId="03AE428D" w14:textId="77777777" w:rsidR="004348E1" w:rsidRPr="00CB2711" w:rsidRDefault="004348E1" w:rsidP="004348E1">
      <w:pPr>
        <w:pStyle w:val="ListParagraph"/>
        <w:numPr>
          <w:ilvl w:val="0"/>
          <w:numId w:val="25"/>
        </w:numPr>
        <w:spacing w:after="0" w:line="360" w:lineRule="auto"/>
        <w:rPr>
          <w:rFonts w:ascii="Verdana" w:hAnsi="Verdana"/>
          <w:b/>
          <w:bCs/>
          <w:sz w:val="24"/>
          <w:szCs w:val="24"/>
        </w:rPr>
      </w:pPr>
      <w:r w:rsidRPr="00CB2711">
        <w:rPr>
          <w:rFonts w:ascii="Verdana" w:hAnsi="Verdana"/>
          <w:b/>
          <w:bCs/>
          <w:sz w:val="24"/>
          <w:szCs w:val="24"/>
        </w:rPr>
        <w:t>No</w:t>
      </w:r>
    </w:p>
    <w:p w14:paraId="4F3BCABA" w14:textId="77777777" w:rsidR="004348E1" w:rsidRPr="0058342A" w:rsidRDefault="004348E1" w:rsidP="00631613">
      <w:pPr>
        <w:spacing w:after="0" w:line="360" w:lineRule="auto"/>
        <w:rPr>
          <w:rFonts w:ascii="Verdana" w:hAnsi="Verdana"/>
          <w:b/>
          <w:bCs/>
          <w:sz w:val="24"/>
          <w:szCs w:val="24"/>
        </w:rPr>
      </w:pPr>
    </w:p>
    <w:p w14:paraId="43DD218E" w14:textId="77777777" w:rsidR="00132D1B" w:rsidRPr="0058342A" w:rsidRDefault="00132D1B" w:rsidP="00631613">
      <w:pPr>
        <w:spacing w:after="0" w:line="360" w:lineRule="auto"/>
        <w:rPr>
          <w:rFonts w:ascii="Verdana" w:hAnsi="Verdana"/>
          <w:b/>
          <w:bCs/>
          <w:sz w:val="24"/>
          <w:szCs w:val="24"/>
        </w:rPr>
      </w:pPr>
      <w:r w:rsidRPr="0058342A">
        <w:rPr>
          <w:rFonts w:ascii="Verdana" w:hAnsi="Verdana"/>
          <w:b/>
          <w:bCs/>
          <w:sz w:val="24"/>
          <w:szCs w:val="24"/>
        </w:rPr>
        <w:t xml:space="preserve">Do you have a PVP shunt fitted? </w:t>
      </w:r>
    </w:p>
    <w:p w14:paraId="155D1237" w14:textId="77777777" w:rsidR="00A42831" w:rsidRPr="0058342A" w:rsidRDefault="00A42831" w:rsidP="00A42831">
      <w:pPr>
        <w:pStyle w:val="ListParagraph"/>
        <w:numPr>
          <w:ilvl w:val="0"/>
          <w:numId w:val="22"/>
        </w:numPr>
        <w:spacing w:after="0" w:line="360" w:lineRule="auto"/>
        <w:rPr>
          <w:rFonts w:ascii="Verdana" w:hAnsi="Verdana"/>
          <w:sz w:val="24"/>
          <w:szCs w:val="24"/>
        </w:rPr>
      </w:pPr>
      <w:r w:rsidRPr="0058342A">
        <w:rPr>
          <w:rFonts w:ascii="Verdana" w:hAnsi="Verdana"/>
          <w:sz w:val="24"/>
          <w:szCs w:val="24"/>
        </w:rPr>
        <w:t>Yes</w:t>
      </w:r>
    </w:p>
    <w:p w14:paraId="2E90825A" w14:textId="77777777" w:rsidR="00F42B50" w:rsidRPr="00F42B50" w:rsidRDefault="00A42831" w:rsidP="00F42B50">
      <w:pPr>
        <w:pStyle w:val="ListParagraph"/>
        <w:numPr>
          <w:ilvl w:val="0"/>
          <w:numId w:val="22"/>
        </w:numPr>
        <w:spacing w:after="0" w:line="360" w:lineRule="auto"/>
        <w:rPr>
          <w:rFonts w:ascii="Verdana" w:hAnsi="Verdana"/>
          <w:b/>
          <w:bCs/>
          <w:sz w:val="28"/>
          <w:szCs w:val="24"/>
          <w:u w:val="single"/>
        </w:rPr>
      </w:pPr>
      <w:r w:rsidRPr="460F03BF">
        <w:rPr>
          <w:rFonts w:ascii="Verdana" w:hAnsi="Verdana"/>
          <w:sz w:val="24"/>
          <w:szCs w:val="24"/>
        </w:rPr>
        <w:t>N</w:t>
      </w:r>
      <w:r w:rsidR="00F42B50" w:rsidRPr="460F03BF">
        <w:rPr>
          <w:rFonts w:ascii="Verdana" w:hAnsi="Verdana"/>
          <w:sz w:val="24"/>
          <w:szCs w:val="24"/>
        </w:rPr>
        <w:t>o</w:t>
      </w:r>
    </w:p>
    <w:p w14:paraId="72ADC52F" w14:textId="4C4A9910" w:rsidR="460F03BF" w:rsidRDefault="460F03BF" w:rsidP="460F03BF">
      <w:pPr>
        <w:spacing w:after="0" w:line="360" w:lineRule="auto"/>
        <w:rPr>
          <w:rFonts w:ascii="Verdana" w:hAnsi="Verdana"/>
          <w:b/>
          <w:bCs/>
          <w:sz w:val="28"/>
          <w:szCs w:val="28"/>
          <w:u w:val="single"/>
        </w:rPr>
      </w:pPr>
    </w:p>
    <w:p w14:paraId="1703EAAE" w14:textId="1C4217FC" w:rsidR="0098734A" w:rsidRPr="0081229F" w:rsidRDefault="00790B44" w:rsidP="460F03BF">
      <w:pPr>
        <w:spacing w:after="0" w:line="360" w:lineRule="auto"/>
        <w:rPr>
          <w:rFonts w:ascii="Verdana" w:hAnsi="Verdana"/>
          <w:b/>
          <w:bCs/>
          <w:color w:val="000000" w:themeColor="text1"/>
          <w:sz w:val="28"/>
          <w:szCs w:val="28"/>
          <w:u w:val="single"/>
        </w:rPr>
      </w:pPr>
      <w:r w:rsidRPr="460F03BF">
        <w:rPr>
          <w:rFonts w:ascii="Verdana" w:hAnsi="Verdana"/>
          <w:b/>
          <w:bCs/>
          <w:color w:val="000000" w:themeColor="text1"/>
          <w:sz w:val="28"/>
          <w:szCs w:val="28"/>
          <w:u w:val="single"/>
        </w:rPr>
        <w:t xml:space="preserve">2. </w:t>
      </w:r>
      <w:r w:rsidR="007A4AFE" w:rsidRPr="460F03BF">
        <w:rPr>
          <w:rFonts w:ascii="Verdana" w:hAnsi="Verdana"/>
          <w:b/>
          <w:bCs/>
          <w:color w:val="000000" w:themeColor="text1"/>
          <w:sz w:val="28"/>
          <w:szCs w:val="28"/>
          <w:u w:val="single"/>
        </w:rPr>
        <w:t>Benign Paroxysmal</w:t>
      </w:r>
      <w:r w:rsidR="00C46F17" w:rsidRPr="460F03BF">
        <w:rPr>
          <w:rFonts w:ascii="Verdana" w:hAnsi="Verdana"/>
          <w:b/>
          <w:bCs/>
          <w:color w:val="000000" w:themeColor="text1"/>
          <w:sz w:val="28"/>
          <w:szCs w:val="28"/>
          <w:u w:val="single"/>
        </w:rPr>
        <w:t xml:space="preserve"> Positional</w:t>
      </w:r>
      <w:r w:rsidR="007A4AFE" w:rsidRPr="460F03BF">
        <w:rPr>
          <w:rFonts w:ascii="Verdana" w:hAnsi="Verdana"/>
          <w:b/>
          <w:bCs/>
          <w:color w:val="000000" w:themeColor="text1"/>
          <w:sz w:val="28"/>
          <w:szCs w:val="28"/>
          <w:u w:val="single"/>
        </w:rPr>
        <w:t xml:space="preserve"> Vertigo (BPPV)</w:t>
      </w:r>
    </w:p>
    <w:p w14:paraId="2AE4FE5F" w14:textId="77777777" w:rsidR="00AD5ADA" w:rsidRPr="0081229F" w:rsidRDefault="00AD5ADA" w:rsidP="00631613">
      <w:pPr>
        <w:spacing w:after="0" w:line="360" w:lineRule="auto"/>
        <w:rPr>
          <w:rFonts w:ascii="Verdana" w:hAnsi="Verdana" w:cs="Segoe UI"/>
          <w:b/>
          <w:bCs/>
          <w:color w:val="000000" w:themeColor="text1"/>
          <w:sz w:val="24"/>
          <w:szCs w:val="24"/>
          <w:shd w:val="clear" w:color="auto" w:fill="FFFFFF"/>
        </w:rPr>
      </w:pPr>
    </w:p>
    <w:p w14:paraId="60627047" w14:textId="77777777" w:rsidR="00527029" w:rsidRPr="0081229F" w:rsidRDefault="00527029" w:rsidP="00527029">
      <w:pPr>
        <w:pStyle w:val="NormalWeb"/>
        <w:spacing w:before="0" w:beforeAutospacing="0" w:after="0" w:afterAutospacing="0"/>
        <w:rPr>
          <w:rFonts w:ascii="Verdana" w:hAnsi="Verdana"/>
          <w:color w:val="000000" w:themeColor="text1"/>
        </w:rPr>
      </w:pPr>
      <w:r w:rsidRPr="0081229F">
        <w:rPr>
          <w:rStyle w:val="Strong"/>
          <w:rFonts w:ascii="Verdana" w:hAnsi="Verdana"/>
          <w:color w:val="000000" w:themeColor="text1"/>
        </w:rPr>
        <w:t>If you are experiencing brief episodes of intense dizziness provoked by moving your head into certain positions, the Audiologist may be able to assess and treat this condition. BPPV occurs when tiny chalk-like crystals inside the inner ear become loose and float around into a different part of the vestibular system. BPPV causes brief mild to intense episodes of dizziness triggered by changes in head position. </w:t>
      </w:r>
    </w:p>
    <w:p w14:paraId="3B7A43BD" w14:textId="77777777" w:rsidR="00527029" w:rsidRPr="0081229F" w:rsidRDefault="00527029" w:rsidP="00527029">
      <w:pPr>
        <w:pStyle w:val="NormalWeb"/>
        <w:spacing w:before="0" w:beforeAutospacing="0" w:after="0" w:afterAutospacing="0"/>
        <w:rPr>
          <w:rFonts w:ascii="Verdana" w:hAnsi="Verdana"/>
          <w:color w:val="000000" w:themeColor="text1"/>
        </w:rPr>
      </w:pPr>
    </w:p>
    <w:p w14:paraId="5C856B5F" w14:textId="77777777" w:rsidR="00527029" w:rsidRPr="0081229F" w:rsidRDefault="00527029" w:rsidP="00527029">
      <w:pPr>
        <w:pStyle w:val="NormalWeb"/>
        <w:spacing w:before="0" w:beforeAutospacing="0" w:after="0" w:afterAutospacing="0"/>
        <w:rPr>
          <w:rFonts w:ascii="Verdana" w:hAnsi="Verdana"/>
          <w:color w:val="000000" w:themeColor="text1"/>
        </w:rPr>
      </w:pPr>
      <w:r w:rsidRPr="0081229F">
        <w:rPr>
          <w:rStyle w:val="Strong"/>
          <w:rFonts w:ascii="Verdana" w:hAnsi="Verdana"/>
          <w:color w:val="000000" w:themeColor="text1"/>
        </w:rPr>
        <w:t>The dizziness is usually characterised by a spinning sensation (like getting off a roundabout), feeling as if you or your surroundings are moving. You may also experience nausea, vomiting, sweating, and unusual eye movements. The dizziness usually lasts 30 seconds to a minute and commonly occurs when lying down, turning over in bed and looking up. </w:t>
      </w:r>
    </w:p>
    <w:p w14:paraId="77A2CDE7" w14:textId="40938379" w:rsidR="00AE672A" w:rsidRPr="00617D68" w:rsidRDefault="00AE672A" w:rsidP="00631613">
      <w:pPr>
        <w:spacing w:after="0" w:line="360" w:lineRule="auto"/>
        <w:rPr>
          <w:rFonts w:ascii="Verdana" w:hAnsi="Verdana"/>
          <w:b/>
          <w:bCs/>
          <w:color w:val="FF0000"/>
          <w:sz w:val="24"/>
          <w:szCs w:val="24"/>
        </w:rPr>
      </w:pPr>
    </w:p>
    <w:p w14:paraId="0C4EDF9E" w14:textId="0599C838" w:rsidR="009E4046" w:rsidRPr="0058342A" w:rsidRDefault="006547D0" w:rsidP="00631613">
      <w:pPr>
        <w:spacing w:after="0" w:line="360" w:lineRule="auto"/>
        <w:rPr>
          <w:rFonts w:ascii="Verdana" w:hAnsi="Verdana"/>
          <w:b/>
          <w:bCs/>
          <w:sz w:val="24"/>
          <w:szCs w:val="24"/>
          <w:u w:val="single"/>
        </w:rPr>
      </w:pPr>
      <w:r w:rsidRPr="0058342A">
        <w:rPr>
          <w:rFonts w:ascii="Verdana" w:hAnsi="Verdana"/>
          <w:b/>
          <w:bCs/>
          <w:sz w:val="24"/>
          <w:szCs w:val="24"/>
          <w:u w:val="single"/>
        </w:rPr>
        <w:t>Do</w:t>
      </w:r>
      <w:r w:rsidR="00185111" w:rsidRPr="0058342A">
        <w:rPr>
          <w:rFonts w:ascii="Verdana" w:hAnsi="Verdana"/>
          <w:b/>
          <w:bCs/>
          <w:sz w:val="24"/>
          <w:szCs w:val="24"/>
          <w:u w:val="single"/>
        </w:rPr>
        <w:t>es you</w:t>
      </w:r>
      <w:r w:rsidR="00876286" w:rsidRPr="0058342A">
        <w:rPr>
          <w:rFonts w:ascii="Verdana" w:hAnsi="Verdana"/>
          <w:b/>
          <w:bCs/>
          <w:sz w:val="24"/>
          <w:szCs w:val="24"/>
          <w:u w:val="single"/>
        </w:rPr>
        <w:t>r</w:t>
      </w:r>
      <w:r w:rsidR="00185111" w:rsidRPr="0058342A">
        <w:rPr>
          <w:rFonts w:ascii="Verdana" w:hAnsi="Verdana"/>
          <w:b/>
          <w:bCs/>
          <w:sz w:val="24"/>
          <w:szCs w:val="24"/>
          <w:u w:val="single"/>
        </w:rPr>
        <w:t xml:space="preserve"> dizziness occur when changing positions?</w:t>
      </w:r>
    </w:p>
    <w:p w14:paraId="48E57209" w14:textId="77777777" w:rsidR="00185111" w:rsidRPr="0058342A" w:rsidRDefault="00185111" w:rsidP="00185111">
      <w:pPr>
        <w:pStyle w:val="ListParagraph"/>
        <w:numPr>
          <w:ilvl w:val="0"/>
          <w:numId w:val="22"/>
        </w:numPr>
        <w:spacing w:after="0" w:line="360" w:lineRule="auto"/>
        <w:rPr>
          <w:rFonts w:ascii="Verdana" w:hAnsi="Verdana"/>
          <w:sz w:val="24"/>
          <w:szCs w:val="24"/>
        </w:rPr>
      </w:pPr>
      <w:r w:rsidRPr="0058342A">
        <w:rPr>
          <w:rFonts w:ascii="Verdana" w:hAnsi="Verdana"/>
          <w:sz w:val="24"/>
          <w:szCs w:val="24"/>
        </w:rPr>
        <w:lastRenderedPageBreak/>
        <w:t>Yes</w:t>
      </w:r>
    </w:p>
    <w:p w14:paraId="2554A19B" w14:textId="77777777" w:rsidR="00185111" w:rsidRPr="0058342A" w:rsidRDefault="00185111" w:rsidP="00185111">
      <w:pPr>
        <w:pStyle w:val="ListParagraph"/>
        <w:numPr>
          <w:ilvl w:val="0"/>
          <w:numId w:val="22"/>
        </w:numPr>
        <w:spacing w:after="0" w:line="360" w:lineRule="auto"/>
        <w:rPr>
          <w:rFonts w:ascii="Verdana" w:hAnsi="Verdana"/>
          <w:sz w:val="24"/>
          <w:szCs w:val="24"/>
        </w:rPr>
      </w:pPr>
      <w:r w:rsidRPr="0058342A">
        <w:rPr>
          <w:rFonts w:ascii="Verdana" w:hAnsi="Verdana"/>
          <w:sz w:val="24"/>
          <w:szCs w:val="24"/>
        </w:rPr>
        <w:t>No</w:t>
      </w:r>
    </w:p>
    <w:p w14:paraId="3AC88516" w14:textId="77777777" w:rsidR="00942313" w:rsidRPr="0058342A" w:rsidRDefault="00942313" w:rsidP="00942313">
      <w:pPr>
        <w:pStyle w:val="ListParagraph"/>
        <w:spacing w:after="0" w:line="360" w:lineRule="auto"/>
        <w:rPr>
          <w:rFonts w:ascii="Verdana" w:hAnsi="Verdana"/>
          <w:sz w:val="24"/>
          <w:szCs w:val="24"/>
        </w:rPr>
      </w:pPr>
    </w:p>
    <w:p w14:paraId="39A6654C" w14:textId="77777777" w:rsidR="00185111" w:rsidRPr="0058342A" w:rsidRDefault="00185111" w:rsidP="00185111">
      <w:pPr>
        <w:spacing w:after="0" w:line="360" w:lineRule="auto"/>
        <w:rPr>
          <w:rFonts w:ascii="Verdana" w:hAnsi="Verdana"/>
          <w:sz w:val="24"/>
          <w:szCs w:val="24"/>
        </w:rPr>
      </w:pPr>
      <w:r w:rsidRPr="0058342A">
        <w:rPr>
          <w:rFonts w:ascii="Verdana" w:hAnsi="Verdana"/>
          <w:sz w:val="24"/>
          <w:szCs w:val="24"/>
        </w:rPr>
        <w:t>If yes, please tick all that apply:</w:t>
      </w:r>
    </w:p>
    <w:tbl>
      <w:tblPr>
        <w:tblW w:w="11024" w:type="dxa"/>
        <w:jc w:val="center"/>
        <w:tblCellMar>
          <w:left w:w="0" w:type="dxa"/>
          <w:right w:w="0" w:type="dxa"/>
        </w:tblCellMar>
        <w:tblLook w:val="04A0" w:firstRow="1" w:lastRow="0" w:firstColumn="1" w:lastColumn="0" w:noHBand="0" w:noVBand="1"/>
      </w:tblPr>
      <w:tblGrid>
        <w:gridCol w:w="686"/>
        <w:gridCol w:w="4826"/>
        <w:gridCol w:w="720"/>
        <w:gridCol w:w="4792"/>
      </w:tblGrid>
      <w:tr w:rsidR="00097B2D" w:rsidRPr="0058342A" w14:paraId="28093C2A" w14:textId="77777777" w:rsidTr="00097B2D">
        <w:trPr>
          <w:trHeight w:val="461"/>
          <w:jc w:val="center"/>
        </w:trPr>
        <w:tc>
          <w:tcPr>
            <w:tcW w:w="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8F950" w14:textId="77777777" w:rsidR="00097B2D" w:rsidRPr="0058342A" w:rsidRDefault="00097B2D">
            <w:pPr>
              <w:jc w:val="center"/>
              <w:rPr>
                <w:rFonts w:ascii="Verdana" w:hAnsi="Verdana" w:cs="Calibri"/>
                <w:sz w:val="24"/>
                <w:szCs w:val="24"/>
              </w:rPr>
            </w:pPr>
            <w:r w:rsidRPr="0058342A">
              <w:rPr>
                <w:rFonts w:ascii="Verdana" w:hAnsi="Verdana" w:cs="Calibri"/>
                <w:noProof/>
                <w:sz w:val="24"/>
                <w:szCs w:val="24"/>
              </w:rPr>
              <w:drawing>
                <wp:inline distT="0" distB="0" distL="0" distR="0" wp14:anchorId="61586A7A" wp14:editId="17F9C282">
                  <wp:extent cx="209550" cy="209550"/>
                  <wp:effectExtent l="0" t="0" r="0" b="0"/>
                  <wp:docPr id="2" name="Picture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with solid fil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4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150B3" w14:textId="77777777" w:rsidR="00097B2D" w:rsidRPr="0058342A" w:rsidRDefault="00097B2D">
            <w:pPr>
              <w:jc w:val="center"/>
              <w:rPr>
                <w:rFonts w:ascii="Verdana" w:hAnsi="Verdana" w:cs="Calibri"/>
                <w:b/>
                <w:bCs/>
                <w:sz w:val="24"/>
                <w:szCs w:val="24"/>
              </w:rPr>
            </w:pPr>
            <w:r w:rsidRPr="0058342A">
              <w:rPr>
                <w:rFonts w:ascii="Verdana" w:hAnsi="Verdana" w:cs="Calibri"/>
                <w:b/>
                <w:bCs/>
                <w:sz w:val="24"/>
                <w:szCs w:val="24"/>
              </w:rPr>
              <w:t>Position</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1A64F" w14:textId="77777777" w:rsidR="00097B2D" w:rsidRPr="0058342A" w:rsidRDefault="00097B2D">
            <w:pPr>
              <w:jc w:val="center"/>
              <w:rPr>
                <w:rFonts w:ascii="Verdana" w:hAnsi="Verdana" w:cs="Calibri"/>
                <w:sz w:val="24"/>
                <w:szCs w:val="24"/>
              </w:rPr>
            </w:pPr>
            <w:r w:rsidRPr="0058342A">
              <w:rPr>
                <w:rFonts w:ascii="Verdana" w:hAnsi="Verdana" w:cs="Calibri"/>
                <w:noProof/>
                <w:sz w:val="24"/>
                <w:szCs w:val="24"/>
              </w:rPr>
              <w:drawing>
                <wp:inline distT="0" distB="0" distL="0" distR="0" wp14:anchorId="63A7B630" wp14:editId="34053BC9">
                  <wp:extent cx="209550" cy="209550"/>
                  <wp:effectExtent l="0" t="0" r="0" b="0"/>
                  <wp:docPr id="1" name="Picture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with solid fil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6293F" w14:textId="77777777" w:rsidR="00097B2D" w:rsidRPr="0058342A" w:rsidRDefault="00097B2D">
            <w:pPr>
              <w:jc w:val="center"/>
              <w:rPr>
                <w:rFonts w:ascii="Verdana" w:hAnsi="Verdana" w:cs="Calibri"/>
                <w:sz w:val="24"/>
                <w:szCs w:val="24"/>
              </w:rPr>
            </w:pPr>
            <w:r w:rsidRPr="0058342A">
              <w:rPr>
                <w:rFonts w:ascii="Verdana" w:hAnsi="Verdana" w:cs="Calibri"/>
                <w:b/>
                <w:bCs/>
                <w:sz w:val="24"/>
                <w:szCs w:val="24"/>
              </w:rPr>
              <w:t>Position</w:t>
            </w:r>
          </w:p>
        </w:tc>
      </w:tr>
      <w:tr w:rsidR="00097B2D" w:rsidRPr="0058342A" w14:paraId="49A51EBE" w14:textId="77777777" w:rsidTr="00097B2D">
        <w:trPr>
          <w:trHeight w:val="485"/>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55EEC7" w14:textId="77777777" w:rsidR="00097B2D" w:rsidRPr="0058342A" w:rsidRDefault="00097B2D">
            <w:pPr>
              <w:rPr>
                <w:rFonts w:ascii="Verdana" w:hAnsi="Verdana" w:cs="Calibri"/>
                <w:sz w:val="24"/>
                <w:szCs w:val="24"/>
              </w:rPr>
            </w:pPr>
          </w:p>
        </w:tc>
        <w:tc>
          <w:tcPr>
            <w:tcW w:w="4826" w:type="dxa"/>
            <w:tcBorders>
              <w:top w:val="nil"/>
              <w:left w:val="nil"/>
              <w:bottom w:val="single" w:sz="8" w:space="0" w:color="auto"/>
              <w:right w:val="single" w:sz="8" w:space="0" w:color="auto"/>
            </w:tcBorders>
            <w:tcMar>
              <w:top w:w="0" w:type="dxa"/>
              <w:left w:w="108" w:type="dxa"/>
              <w:bottom w:w="0" w:type="dxa"/>
              <w:right w:w="108" w:type="dxa"/>
            </w:tcMar>
            <w:hideMark/>
          </w:tcPr>
          <w:p w14:paraId="4CB601C3" w14:textId="77777777" w:rsidR="00097B2D" w:rsidRPr="0058342A" w:rsidRDefault="00097B2D">
            <w:pPr>
              <w:rPr>
                <w:rFonts w:ascii="Verdana" w:hAnsi="Verdana" w:cs="Calibri"/>
                <w:sz w:val="24"/>
                <w:szCs w:val="24"/>
              </w:rPr>
            </w:pPr>
            <w:r w:rsidRPr="0058342A">
              <w:rPr>
                <w:rFonts w:ascii="Verdana" w:hAnsi="Verdana" w:cs="Calibri"/>
                <w:sz w:val="24"/>
                <w:szCs w:val="24"/>
              </w:rPr>
              <w:t>Rolling your body to the left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D6E7BE4" w14:textId="77777777" w:rsidR="00097B2D" w:rsidRPr="0058342A" w:rsidRDefault="00097B2D">
            <w:pPr>
              <w:rPr>
                <w:rFonts w:ascii="Verdana" w:hAnsi="Verdana" w:cs="Calibri"/>
                <w:sz w:val="24"/>
                <w:szCs w:val="24"/>
              </w:rPr>
            </w:pPr>
          </w:p>
        </w:tc>
        <w:tc>
          <w:tcPr>
            <w:tcW w:w="4792" w:type="dxa"/>
            <w:tcBorders>
              <w:top w:val="nil"/>
              <w:left w:val="nil"/>
              <w:bottom w:val="single" w:sz="8" w:space="0" w:color="auto"/>
              <w:right w:val="single" w:sz="8" w:space="0" w:color="auto"/>
            </w:tcBorders>
            <w:tcMar>
              <w:top w:w="0" w:type="dxa"/>
              <w:left w:w="108" w:type="dxa"/>
              <w:bottom w:w="0" w:type="dxa"/>
              <w:right w:w="108" w:type="dxa"/>
            </w:tcMar>
            <w:hideMark/>
          </w:tcPr>
          <w:p w14:paraId="1293C2CE" w14:textId="77777777" w:rsidR="00097B2D" w:rsidRPr="0058342A" w:rsidRDefault="00097B2D">
            <w:pPr>
              <w:rPr>
                <w:rFonts w:ascii="Verdana" w:hAnsi="Verdana" w:cs="Calibri"/>
                <w:sz w:val="24"/>
                <w:szCs w:val="24"/>
              </w:rPr>
            </w:pPr>
            <w:r w:rsidRPr="0058342A">
              <w:rPr>
                <w:rFonts w:ascii="Verdana" w:hAnsi="Verdana" w:cs="Calibri"/>
                <w:sz w:val="24"/>
                <w:szCs w:val="24"/>
              </w:rPr>
              <w:t>Rolling your body to the right</w:t>
            </w:r>
          </w:p>
        </w:tc>
      </w:tr>
      <w:tr w:rsidR="00097B2D" w:rsidRPr="0058342A" w14:paraId="00D7660E" w14:textId="77777777" w:rsidTr="00097B2D">
        <w:trPr>
          <w:trHeight w:val="479"/>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994AEB" w14:textId="77777777" w:rsidR="00097B2D" w:rsidRPr="0058342A" w:rsidRDefault="00097B2D">
            <w:pPr>
              <w:rPr>
                <w:rFonts w:ascii="Verdana" w:hAnsi="Verdana" w:cs="Calibri"/>
                <w:sz w:val="24"/>
                <w:szCs w:val="24"/>
              </w:rPr>
            </w:pPr>
          </w:p>
        </w:tc>
        <w:tc>
          <w:tcPr>
            <w:tcW w:w="4826" w:type="dxa"/>
            <w:tcBorders>
              <w:top w:val="nil"/>
              <w:left w:val="nil"/>
              <w:bottom w:val="single" w:sz="8" w:space="0" w:color="auto"/>
              <w:right w:val="single" w:sz="8" w:space="0" w:color="auto"/>
            </w:tcBorders>
            <w:tcMar>
              <w:top w:w="0" w:type="dxa"/>
              <w:left w:w="108" w:type="dxa"/>
              <w:bottom w:w="0" w:type="dxa"/>
              <w:right w:w="108" w:type="dxa"/>
            </w:tcMar>
            <w:hideMark/>
          </w:tcPr>
          <w:p w14:paraId="39DC08CA" w14:textId="77777777" w:rsidR="00097B2D" w:rsidRPr="0058342A" w:rsidRDefault="00097B2D">
            <w:pPr>
              <w:rPr>
                <w:rFonts w:ascii="Verdana" w:hAnsi="Verdana" w:cs="Calibri"/>
                <w:sz w:val="24"/>
                <w:szCs w:val="24"/>
              </w:rPr>
            </w:pPr>
            <w:r w:rsidRPr="0058342A">
              <w:rPr>
                <w:rFonts w:ascii="Verdana" w:hAnsi="Verdana" w:cs="Calibri"/>
                <w:sz w:val="24"/>
                <w:szCs w:val="24"/>
              </w:rPr>
              <w:t xml:space="preserve">Looking up and tipping your head back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494A0B0B" w14:textId="77777777" w:rsidR="00097B2D" w:rsidRPr="0058342A" w:rsidRDefault="00097B2D">
            <w:pPr>
              <w:rPr>
                <w:rFonts w:ascii="Verdana" w:hAnsi="Verdana" w:cs="Calibri"/>
                <w:sz w:val="24"/>
                <w:szCs w:val="24"/>
              </w:rPr>
            </w:pPr>
          </w:p>
        </w:tc>
        <w:tc>
          <w:tcPr>
            <w:tcW w:w="4792" w:type="dxa"/>
            <w:tcBorders>
              <w:top w:val="nil"/>
              <w:left w:val="nil"/>
              <w:bottom w:val="single" w:sz="8" w:space="0" w:color="auto"/>
              <w:right w:val="single" w:sz="8" w:space="0" w:color="auto"/>
            </w:tcBorders>
            <w:tcMar>
              <w:top w:w="0" w:type="dxa"/>
              <w:left w:w="108" w:type="dxa"/>
              <w:bottom w:w="0" w:type="dxa"/>
              <w:right w:w="108" w:type="dxa"/>
            </w:tcMar>
            <w:hideMark/>
          </w:tcPr>
          <w:p w14:paraId="389680C9" w14:textId="77777777" w:rsidR="00097B2D" w:rsidRPr="0058342A" w:rsidRDefault="00097B2D">
            <w:pPr>
              <w:rPr>
                <w:rFonts w:ascii="Verdana" w:hAnsi="Verdana" w:cs="Calibri"/>
                <w:sz w:val="24"/>
                <w:szCs w:val="24"/>
              </w:rPr>
            </w:pPr>
            <w:r w:rsidRPr="0058342A">
              <w:rPr>
                <w:rFonts w:ascii="Verdana" w:hAnsi="Verdana" w:cs="Calibri"/>
                <w:sz w:val="24"/>
                <w:szCs w:val="24"/>
              </w:rPr>
              <w:t>Bending over with your head down</w:t>
            </w:r>
          </w:p>
        </w:tc>
      </w:tr>
      <w:tr w:rsidR="00097B2D" w:rsidRPr="0058342A" w14:paraId="4EF7D82C" w14:textId="77777777" w:rsidTr="00097B2D">
        <w:trPr>
          <w:trHeight w:val="43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E20D" w14:textId="77777777" w:rsidR="00097B2D" w:rsidRPr="0058342A" w:rsidRDefault="00097B2D">
            <w:pPr>
              <w:rPr>
                <w:rFonts w:ascii="Verdana" w:hAnsi="Verdana" w:cs="Calibri"/>
                <w:sz w:val="24"/>
                <w:szCs w:val="24"/>
              </w:rPr>
            </w:pPr>
          </w:p>
        </w:tc>
        <w:tc>
          <w:tcPr>
            <w:tcW w:w="4826" w:type="dxa"/>
            <w:tcBorders>
              <w:top w:val="nil"/>
              <w:left w:val="nil"/>
              <w:bottom w:val="single" w:sz="8" w:space="0" w:color="auto"/>
              <w:right w:val="single" w:sz="8" w:space="0" w:color="auto"/>
            </w:tcBorders>
            <w:tcMar>
              <w:top w:w="0" w:type="dxa"/>
              <w:left w:w="108" w:type="dxa"/>
              <w:bottom w:w="0" w:type="dxa"/>
              <w:right w:w="108" w:type="dxa"/>
            </w:tcMar>
            <w:hideMark/>
          </w:tcPr>
          <w:p w14:paraId="6C570B0D" w14:textId="77777777" w:rsidR="00097B2D" w:rsidRPr="0058342A" w:rsidRDefault="00097B2D">
            <w:pPr>
              <w:rPr>
                <w:rFonts w:ascii="Verdana" w:hAnsi="Verdana" w:cs="Calibri"/>
                <w:sz w:val="24"/>
                <w:szCs w:val="24"/>
              </w:rPr>
            </w:pPr>
            <w:r w:rsidRPr="0058342A">
              <w:rPr>
                <w:rFonts w:ascii="Verdana" w:hAnsi="Verdana" w:cs="Calibri"/>
                <w:sz w:val="24"/>
                <w:szCs w:val="24"/>
              </w:rPr>
              <w:t>Turning your head side to side</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24FE077" w14:textId="77777777" w:rsidR="00097B2D" w:rsidRPr="0058342A" w:rsidRDefault="00097B2D">
            <w:pPr>
              <w:rPr>
                <w:rFonts w:ascii="Verdana" w:hAnsi="Verdana" w:cs="Calibri"/>
                <w:sz w:val="24"/>
                <w:szCs w:val="24"/>
              </w:rPr>
            </w:pPr>
          </w:p>
        </w:tc>
        <w:tc>
          <w:tcPr>
            <w:tcW w:w="4792" w:type="dxa"/>
            <w:tcBorders>
              <w:top w:val="nil"/>
              <w:left w:val="nil"/>
              <w:bottom w:val="single" w:sz="8" w:space="0" w:color="auto"/>
              <w:right w:val="single" w:sz="8" w:space="0" w:color="auto"/>
            </w:tcBorders>
            <w:tcMar>
              <w:top w:w="0" w:type="dxa"/>
              <w:left w:w="108" w:type="dxa"/>
              <w:bottom w:w="0" w:type="dxa"/>
              <w:right w:w="108" w:type="dxa"/>
            </w:tcMar>
            <w:hideMark/>
          </w:tcPr>
          <w:p w14:paraId="2D63210E" w14:textId="77777777" w:rsidR="00097B2D" w:rsidRPr="0058342A" w:rsidRDefault="00097B2D">
            <w:pPr>
              <w:rPr>
                <w:rFonts w:ascii="Verdana" w:hAnsi="Verdana" w:cs="Calibri"/>
                <w:sz w:val="24"/>
                <w:szCs w:val="24"/>
              </w:rPr>
            </w:pPr>
            <w:r w:rsidRPr="0058342A">
              <w:rPr>
                <w:rFonts w:ascii="Verdana" w:hAnsi="Verdana" w:cs="Calibri"/>
                <w:sz w:val="24"/>
                <w:szCs w:val="24"/>
              </w:rPr>
              <w:t>Moving from lying to sitting</w:t>
            </w:r>
          </w:p>
        </w:tc>
      </w:tr>
    </w:tbl>
    <w:p w14:paraId="152CF1C5" w14:textId="77777777" w:rsidR="00185111" w:rsidRPr="0058342A" w:rsidRDefault="00185111" w:rsidP="00185111">
      <w:pPr>
        <w:spacing w:after="0" w:line="360" w:lineRule="auto"/>
        <w:rPr>
          <w:rFonts w:ascii="Verdana" w:hAnsi="Verdana"/>
          <w:sz w:val="24"/>
          <w:szCs w:val="24"/>
        </w:rPr>
      </w:pPr>
    </w:p>
    <w:p w14:paraId="7843C79D" w14:textId="77777777" w:rsidR="009E4046" w:rsidRPr="0058342A" w:rsidRDefault="009E4046" w:rsidP="00631613">
      <w:pPr>
        <w:spacing w:after="0" w:line="360" w:lineRule="auto"/>
        <w:rPr>
          <w:rFonts w:ascii="Verdana" w:hAnsi="Verdana"/>
          <w:b/>
          <w:bCs/>
          <w:sz w:val="24"/>
          <w:szCs w:val="24"/>
          <w:u w:val="single"/>
        </w:rPr>
      </w:pPr>
      <w:r w:rsidRPr="0058342A">
        <w:rPr>
          <w:rFonts w:ascii="Verdana" w:hAnsi="Verdana"/>
          <w:b/>
          <w:bCs/>
          <w:sz w:val="24"/>
          <w:szCs w:val="24"/>
          <w:u w:val="single"/>
        </w:rPr>
        <w:t xml:space="preserve">Does the episode of intense dizziness last </w:t>
      </w:r>
    </w:p>
    <w:p w14:paraId="5B4DC2F3" w14:textId="77777777" w:rsidR="00314F3A" w:rsidRPr="0058342A" w:rsidRDefault="009E4046" w:rsidP="00314F3A">
      <w:pPr>
        <w:pStyle w:val="ListParagraph"/>
        <w:numPr>
          <w:ilvl w:val="0"/>
          <w:numId w:val="22"/>
        </w:numPr>
        <w:spacing w:after="0" w:line="360" w:lineRule="auto"/>
        <w:rPr>
          <w:rFonts w:ascii="Verdana" w:hAnsi="Verdana"/>
          <w:sz w:val="24"/>
          <w:szCs w:val="24"/>
        </w:rPr>
      </w:pPr>
      <w:r w:rsidRPr="0058342A">
        <w:rPr>
          <w:rFonts w:ascii="Verdana" w:hAnsi="Verdana"/>
          <w:sz w:val="24"/>
          <w:szCs w:val="24"/>
        </w:rPr>
        <w:t xml:space="preserve">Less </w:t>
      </w:r>
      <w:r w:rsidR="00466A64" w:rsidRPr="0058342A">
        <w:rPr>
          <w:rFonts w:ascii="Verdana" w:hAnsi="Verdana"/>
          <w:sz w:val="24"/>
          <w:szCs w:val="24"/>
        </w:rPr>
        <w:t>than one minute</w:t>
      </w:r>
    </w:p>
    <w:p w14:paraId="513CDA4A" w14:textId="77777777" w:rsidR="00314F3A" w:rsidRPr="0058342A" w:rsidRDefault="00466A64" w:rsidP="00314F3A">
      <w:pPr>
        <w:pStyle w:val="ListParagraph"/>
        <w:numPr>
          <w:ilvl w:val="0"/>
          <w:numId w:val="22"/>
        </w:numPr>
        <w:spacing w:after="0" w:line="360" w:lineRule="auto"/>
        <w:rPr>
          <w:rFonts w:ascii="Verdana" w:hAnsi="Verdana"/>
          <w:sz w:val="24"/>
          <w:szCs w:val="24"/>
        </w:rPr>
      </w:pPr>
      <w:r w:rsidRPr="0058342A">
        <w:rPr>
          <w:rFonts w:ascii="Verdana" w:hAnsi="Verdana"/>
          <w:sz w:val="24"/>
          <w:szCs w:val="24"/>
        </w:rPr>
        <w:t>More than one minute</w:t>
      </w:r>
    </w:p>
    <w:p w14:paraId="268F25F2" w14:textId="77777777" w:rsidR="00185111" w:rsidRPr="00617D68" w:rsidRDefault="00185111" w:rsidP="00185111">
      <w:pPr>
        <w:spacing w:after="0" w:line="360" w:lineRule="auto"/>
        <w:rPr>
          <w:rFonts w:ascii="Verdana" w:hAnsi="Verdana"/>
          <w:color w:val="000000" w:themeColor="text1"/>
          <w:sz w:val="24"/>
          <w:szCs w:val="24"/>
        </w:rPr>
      </w:pPr>
    </w:p>
    <w:p w14:paraId="5CAF7F51" w14:textId="721DD6C7" w:rsidR="00631613" w:rsidRPr="00617D68" w:rsidRDefault="00631613" w:rsidP="00631613">
      <w:pPr>
        <w:spacing w:after="0" w:line="360" w:lineRule="auto"/>
        <w:rPr>
          <w:rFonts w:ascii="Verdana" w:hAnsi="Verdana"/>
          <w:b/>
          <w:bCs/>
          <w:color w:val="000000" w:themeColor="text1"/>
          <w:sz w:val="24"/>
          <w:szCs w:val="24"/>
        </w:rPr>
      </w:pPr>
      <w:r w:rsidRPr="00617D68">
        <w:rPr>
          <w:rFonts w:ascii="Verdana" w:hAnsi="Verdana"/>
          <w:b/>
          <w:bCs/>
          <w:color w:val="000000" w:themeColor="text1"/>
          <w:sz w:val="24"/>
          <w:szCs w:val="24"/>
        </w:rPr>
        <w:t xml:space="preserve">Do you have any history of diagnosis of balance conditions? </w:t>
      </w:r>
    </w:p>
    <w:p w14:paraId="53B42E6D" w14:textId="77777777" w:rsidR="00631613" w:rsidRPr="0058342A" w:rsidRDefault="00631613" w:rsidP="00631613">
      <w:pPr>
        <w:pStyle w:val="ListParagraph"/>
        <w:numPr>
          <w:ilvl w:val="0"/>
          <w:numId w:val="21"/>
        </w:numPr>
        <w:spacing w:after="0" w:line="360" w:lineRule="auto"/>
        <w:rPr>
          <w:rFonts w:ascii="Verdana" w:hAnsi="Verdana"/>
          <w:sz w:val="24"/>
          <w:szCs w:val="24"/>
        </w:rPr>
      </w:pPr>
      <w:r w:rsidRPr="0058342A">
        <w:rPr>
          <w:rFonts w:ascii="Verdana" w:hAnsi="Verdana"/>
          <w:sz w:val="24"/>
          <w:szCs w:val="24"/>
        </w:rPr>
        <w:t>Yes (please provide details)</w:t>
      </w:r>
    </w:p>
    <w:p w14:paraId="4265E9EF" w14:textId="77777777" w:rsidR="00631613" w:rsidRPr="0058342A" w:rsidRDefault="00631613" w:rsidP="00631613">
      <w:pPr>
        <w:pStyle w:val="ListParagraph"/>
        <w:numPr>
          <w:ilvl w:val="0"/>
          <w:numId w:val="21"/>
        </w:numPr>
        <w:spacing w:after="0" w:line="360" w:lineRule="auto"/>
        <w:rPr>
          <w:rFonts w:ascii="Verdana" w:hAnsi="Verdana"/>
          <w:sz w:val="24"/>
          <w:szCs w:val="24"/>
        </w:rPr>
      </w:pPr>
      <w:r w:rsidRPr="0058342A">
        <w:rPr>
          <w:rFonts w:ascii="Verdana" w:hAnsi="Verdana"/>
          <w:sz w:val="24"/>
          <w:szCs w:val="24"/>
        </w:rPr>
        <w:t>No</w:t>
      </w:r>
    </w:p>
    <w:p w14:paraId="5ACC4399" w14:textId="77777777" w:rsidR="00631613" w:rsidRPr="0058342A" w:rsidRDefault="00631613" w:rsidP="00631613">
      <w:pPr>
        <w:spacing w:after="0" w:line="360" w:lineRule="auto"/>
        <w:rPr>
          <w:rFonts w:ascii="Verdana" w:hAnsi="Verdana"/>
          <w:b/>
          <w:bCs/>
          <w:sz w:val="24"/>
          <w:szCs w:val="24"/>
        </w:rPr>
      </w:pPr>
    </w:p>
    <w:p w14:paraId="694A3340" w14:textId="77777777" w:rsidR="00631613" w:rsidRPr="0058342A" w:rsidRDefault="00631613" w:rsidP="00631613">
      <w:pPr>
        <w:spacing w:after="0" w:line="360" w:lineRule="auto"/>
        <w:rPr>
          <w:rFonts w:ascii="Verdana" w:hAnsi="Verdana"/>
          <w:b/>
          <w:bCs/>
          <w:sz w:val="24"/>
          <w:szCs w:val="24"/>
        </w:rPr>
      </w:pPr>
      <w:r w:rsidRPr="0058342A">
        <w:rPr>
          <w:rFonts w:ascii="Verdana" w:hAnsi="Verdana"/>
          <w:b/>
          <w:bCs/>
          <w:sz w:val="24"/>
          <w:szCs w:val="24"/>
        </w:rPr>
        <w:t>Are you taking any medication prescribed for your dizziness / balance symptoms?</w:t>
      </w:r>
    </w:p>
    <w:p w14:paraId="5E9D02F4" w14:textId="77777777" w:rsidR="00631613" w:rsidRPr="0058342A" w:rsidRDefault="00631613" w:rsidP="00631613">
      <w:pPr>
        <w:pStyle w:val="ListParagraph"/>
        <w:numPr>
          <w:ilvl w:val="0"/>
          <w:numId w:val="24"/>
        </w:numPr>
        <w:spacing w:after="0" w:line="360" w:lineRule="auto"/>
        <w:rPr>
          <w:rFonts w:ascii="Verdana" w:hAnsi="Verdana"/>
          <w:sz w:val="24"/>
          <w:szCs w:val="24"/>
        </w:rPr>
      </w:pPr>
      <w:r w:rsidRPr="0058342A">
        <w:rPr>
          <w:rFonts w:ascii="Verdana" w:hAnsi="Verdana"/>
          <w:sz w:val="24"/>
          <w:szCs w:val="24"/>
        </w:rPr>
        <w:t>Yes</w:t>
      </w:r>
    </w:p>
    <w:p w14:paraId="2D43F95D" w14:textId="1D2D94D7" w:rsidR="00AE672A" w:rsidRPr="00AE672A" w:rsidRDefault="00631613" w:rsidP="00AE672A">
      <w:pPr>
        <w:pStyle w:val="ListParagraph"/>
        <w:numPr>
          <w:ilvl w:val="0"/>
          <w:numId w:val="23"/>
        </w:numPr>
        <w:spacing w:after="0" w:line="360" w:lineRule="auto"/>
        <w:rPr>
          <w:rFonts w:ascii="Verdana" w:hAnsi="Verdana"/>
          <w:sz w:val="24"/>
          <w:szCs w:val="24"/>
        </w:rPr>
      </w:pPr>
      <w:r w:rsidRPr="0058342A">
        <w:rPr>
          <w:rFonts w:ascii="Verdana" w:hAnsi="Verdana"/>
          <w:sz w:val="24"/>
          <w:szCs w:val="24"/>
        </w:rPr>
        <w:t>No</w:t>
      </w:r>
    </w:p>
    <w:p w14:paraId="2C4B16E5" w14:textId="09B45B3B" w:rsidR="0019380F" w:rsidRPr="00617D68" w:rsidRDefault="00631613" w:rsidP="00631613">
      <w:pPr>
        <w:spacing w:after="0" w:line="360" w:lineRule="auto"/>
        <w:rPr>
          <w:rFonts w:ascii="Verdana" w:hAnsi="Verdana"/>
          <w:b/>
          <w:color w:val="000000" w:themeColor="text1"/>
          <w:sz w:val="24"/>
          <w:szCs w:val="24"/>
        </w:rPr>
      </w:pPr>
      <w:r w:rsidRPr="00617D68">
        <w:rPr>
          <w:rFonts w:ascii="Verdana" w:hAnsi="Verdana"/>
          <w:b/>
          <w:color w:val="000000" w:themeColor="text1"/>
          <w:sz w:val="24"/>
          <w:szCs w:val="24"/>
        </w:rPr>
        <w:t>Please list any mobility issues</w:t>
      </w:r>
      <w:r w:rsidR="00EA77FD" w:rsidRPr="00617D68">
        <w:rPr>
          <w:rFonts w:ascii="Verdana" w:hAnsi="Verdana"/>
          <w:b/>
          <w:color w:val="000000" w:themeColor="text1"/>
          <w:sz w:val="24"/>
          <w:szCs w:val="24"/>
        </w:rPr>
        <w:t xml:space="preserve"> or </w:t>
      </w:r>
      <w:r w:rsidR="008D5844" w:rsidRPr="00617D68">
        <w:rPr>
          <w:rFonts w:ascii="Verdana" w:hAnsi="Verdana"/>
          <w:b/>
          <w:color w:val="000000" w:themeColor="text1"/>
          <w:sz w:val="24"/>
          <w:szCs w:val="24"/>
        </w:rPr>
        <w:t xml:space="preserve">neck or back </w:t>
      </w:r>
      <w:r w:rsidRPr="00617D68">
        <w:rPr>
          <w:rFonts w:ascii="Verdana" w:hAnsi="Verdana"/>
          <w:b/>
          <w:color w:val="000000" w:themeColor="text1"/>
          <w:sz w:val="24"/>
          <w:szCs w:val="24"/>
        </w:rPr>
        <w:t>pain or stiffness which may affect your balance assessment</w:t>
      </w:r>
      <w:r w:rsidR="007A4AFE" w:rsidRPr="00617D68">
        <w:rPr>
          <w:rFonts w:ascii="Verdana" w:hAnsi="Verdana"/>
          <w:b/>
          <w:color w:val="000000" w:themeColor="text1"/>
          <w:sz w:val="24"/>
          <w:szCs w:val="24"/>
        </w:rPr>
        <w:t>:</w:t>
      </w:r>
    </w:p>
    <w:p w14:paraId="4A5669ED" w14:textId="77777777" w:rsidR="007A4AFE" w:rsidRDefault="007A4AFE" w:rsidP="00631613">
      <w:pPr>
        <w:spacing w:after="0" w:line="360" w:lineRule="auto"/>
        <w:rPr>
          <w:rFonts w:ascii="Verdana" w:hAnsi="Verdana"/>
          <w:b/>
          <w:sz w:val="24"/>
          <w:szCs w:val="24"/>
        </w:rPr>
      </w:pPr>
    </w:p>
    <w:p w14:paraId="7BC3A5DD" w14:textId="77777777" w:rsidR="00B275CA" w:rsidRPr="00790B44" w:rsidRDefault="00B275CA" w:rsidP="00631613">
      <w:pPr>
        <w:spacing w:after="0" w:line="360" w:lineRule="auto"/>
        <w:rPr>
          <w:rFonts w:ascii="Verdana" w:hAnsi="Verdana"/>
          <w:b/>
          <w:sz w:val="24"/>
          <w:szCs w:val="24"/>
        </w:rPr>
      </w:pPr>
    </w:p>
    <w:p w14:paraId="616DC8F6" w14:textId="77777777" w:rsidR="00631613" w:rsidRPr="0058342A" w:rsidRDefault="00631613" w:rsidP="00631613">
      <w:pPr>
        <w:spacing w:after="0" w:line="360" w:lineRule="auto"/>
        <w:rPr>
          <w:rFonts w:ascii="Verdana" w:hAnsi="Verdana"/>
          <w:b/>
          <w:bCs/>
          <w:sz w:val="24"/>
          <w:szCs w:val="24"/>
        </w:rPr>
      </w:pPr>
    </w:p>
    <w:p w14:paraId="4BC37203" w14:textId="77777777" w:rsidR="00631613" w:rsidRPr="0058342A" w:rsidRDefault="00631613" w:rsidP="00631613">
      <w:pPr>
        <w:spacing w:after="0" w:line="360" w:lineRule="auto"/>
        <w:rPr>
          <w:rFonts w:ascii="Verdana" w:hAnsi="Verdana"/>
          <w:b/>
          <w:bCs/>
          <w:sz w:val="24"/>
          <w:szCs w:val="24"/>
        </w:rPr>
      </w:pPr>
      <w:r w:rsidRPr="0058342A">
        <w:rPr>
          <w:rFonts w:ascii="Verdana" w:hAnsi="Verdana"/>
          <w:b/>
          <w:bCs/>
          <w:sz w:val="24"/>
          <w:szCs w:val="24"/>
        </w:rPr>
        <w:t>Do you have any visual impairment or blindness which may affect your balance assessment?</w:t>
      </w:r>
      <w:r w:rsidR="00010F70" w:rsidRPr="0058342A">
        <w:rPr>
          <w:rFonts w:ascii="Verdana" w:hAnsi="Verdana"/>
          <w:b/>
          <w:bCs/>
          <w:sz w:val="24"/>
          <w:szCs w:val="24"/>
        </w:rPr>
        <w:t xml:space="preserve"> </w:t>
      </w:r>
    </w:p>
    <w:p w14:paraId="23F9C578" w14:textId="77777777" w:rsidR="00631613" w:rsidRPr="0058342A" w:rsidRDefault="00631613" w:rsidP="00631613">
      <w:pPr>
        <w:pStyle w:val="ListParagraph"/>
        <w:numPr>
          <w:ilvl w:val="0"/>
          <w:numId w:val="23"/>
        </w:numPr>
        <w:spacing w:after="0" w:line="360" w:lineRule="auto"/>
        <w:rPr>
          <w:rFonts w:ascii="Verdana" w:hAnsi="Verdana"/>
          <w:b/>
          <w:bCs/>
          <w:sz w:val="24"/>
          <w:szCs w:val="24"/>
        </w:rPr>
      </w:pPr>
      <w:r w:rsidRPr="0058342A">
        <w:rPr>
          <w:rFonts w:ascii="Verdana" w:hAnsi="Verdana"/>
          <w:b/>
          <w:bCs/>
          <w:sz w:val="24"/>
          <w:szCs w:val="24"/>
        </w:rPr>
        <w:t>Yes</w:t>
      </w:r>
    </w:p>
    <w:p w14:paraId="4019410B" w14:textId="77777777" w:rsidR="00631613" w:rsidRPr="0058342A" w:rsidRDefault="00631613" w:rsidP="00631613">
      <w:pPr>
        <w:pStyle w:val="ListParagraph"/>
        <w:numPr>
          <w:ilvl w:val="0"/>
          <w:numId w:val="23"/>
        </w:numPr>
        <w:spacing w:after="0" w:line="360" w:lineRule="auto"/>
        <w:rPr>
          <w:rFonts w:ascii="Verdana" w:hAnsi="Verdana"/>
          <w:b/>
          <w:bCs/>
          <w:sz w:val="24"/>
          <w:szCs w:val="24"/>
        </w:rPr>
      </w:pPr>
      <w:r w:rsidRPr="0058342A">
        <w:rPr>
          <w:rFonts w:ascii="Verdana" w:hAnsi="Verdana"/>
          <w:b/>
          <w:bCs/>
          <w:sz w:val="24"/>
          <w:szCs w:val="24"/>
        </w:rPr>
        <w:t>No</w:t>
      </w:r>
    </w:p>
    <w:p w14:paraId="23E12288" w14:textId="13978494" w:rsidR="00631613" w:rsidRDefault="00631613" w:rsidP="00631613">
      <w:pPr>
        <w:spacing w:after="0" w:line="360" w:lineRule="auto"/>
        <w:rPr>
          <w:rFonts w:ascii="Verdana" w:hAnsi="Verdana"/>
          <w:b/>
          <w:bCs/>
          <w:sz w:val="24"/>
          <w:szCs w:val="24"/>
        </w:rPr>
      </w:pPr>
      <w:r w:rsidRPr="0058342A">
        <w:rPr>
          <w:rFonts w:ascii="Verdana" w:hAnsi="Verdana"/>
          <w:b/>
          <w:bCs/>
          <w:sz w:val="24"/>
          <w:szCs w:val="24"/>
        </w:rPr>
        <w:t>If yes, please provide details</w:t>
      </w:r>
      <w:r w:rsidR="00D22C10">
        <w:rPr>
          <w:rFonts w:ascii="Verdana" w:hAnsi="Verdana"/>
          <w:b/>
          <w:bCs/>
          <w:sz w:val="24"/>
          <w:szCs w:val="24"/>
        </w:rPr>
        <w:t>:</w:t>
      </w:r>
    </w:p>
    <w:p w14:paraId="5D19EE23" w14:textId="77777777" w:rsidR="00D22C10" w:rsidRPr="0058342A" w:rsidRDefault="00D22C10" w:rsidP="00631613">
      <w:pPr>
        <w:spacing w:after="0" w:line="360" w:lineRule="auto"/>
        <w:rPr>
          <w:rFonts w:ascii="Verdana" w:hAnsi="Verdana"/>
          <w:b/>
          <w:bCs/>
          <w:sz w:val="24"/>
          <w:szCs w:val="24"/>
        </w:rPr>
      </w:pPr>
    </w:p>
    <w:p w14:paraId="0EF68597" w14:textId="77777777" w:rsidR="00631613" w:rsidRPr="0058342A" w:rsidRDefault="00631613" w:rsidP="00631613">
      <w:pPr>
        <w:spacing w:after="0" w:line="360" w:lineRule="auto"/>
        <w:rPr>
          <w:rFonts w:ascii="Verdana" w:hAnsi="Verdana"/>
          <w:b/>
          <w:bCs/>
          <w:sz w:val="24"/>
          <w:szCs w:val="24"/>
        </w:rPr>
      </w:pPr>
    </w:p>
    <w:p w14:paraId="226F9E97" w14:textId="0FBAFD63" w:rsidR="00893246" w:rsidRPr="0058342A" w:rsidRDefault="00893246" w:rsidP="00631613">
      <w:pPr>
        <w:spacing w:after="0" w:line="360" w:lineRule="auto"/>
        <w:rPr>
          <w:rFonts w:ascii="Verdana" w:hAnsi="Verdana"/>
          <w:b/>
          <w:bCs/>
          <w:sz w:val="24"/>
          <w:szCs w:val="24"/>
        </w:rPr>
      </w:pPr>
      <w:r w:rsidRPr="0058342A">
        <w:rPr>
          <w:rFonts w:ascii="Verdana" w:hAnsi="Verdana"/>
          <w:b/>
          <w:bCs/>
          <w:sz w:val="24"/>
          <w:szCs w:val="24"/>
        </w:rPr>
        <w:t>Have you had any eye surgery in the past 2-3 months</w:t>
      </w:r>
      <w:r w:rsidR="00D22C10">
        <w:rPr>
          <w:rFonts w:ascii="Verdana" w:hAnsi="Verdana"/>
          <w:b/>
          <w:bCs/>
          <w:sz w:val="24"/>
          <w:szCs w:val="24"/>
        </w:rPr>
        <w:t>?</w:t>
      </w:r>
    </w:p>
    <w:p w14:paraId="2F23CB31" w14:textId="77777777" w:rsidR="00893246" w:rsidRPr="0058342A" w:rsidRDefault="00893246" w:rsidP="00893246">
      <w:pPr>
        <w:pStyle w:val="ListParagraph"/>
        <w:numPr>
          <w:ilvl w:val="0"/>
          <w:numId w:val="24"/>
        </w:numPr>
        <w:spacing w:after="0" w:line="360" w:lineRule="auto"/>
        <w:rPr>
          <w:rFonts w:ascii="Verdana" w:hAnsi="Verdana"/>
          <w:sz w:val="24"/>
          <w:szCs w:val="24"/>
        </w:rPr>
      </w:pPr>
      <w:r w:rsidRPr="0058342A">
        <w:rPr>
          <w:rFonts w:ascii="Verdana" w:hAnsi="Verdana"/>
          <w:sz w:val="24"/>
          <w:szCs w:val="24"/>
        </w:rPr>
        <w:t>Yes</w:t>
      </w:r>
    </w:p>
    <w:p w14:paraId="53C0AC03" w14:textId="2E1D745B" w:rsidR="00DB37BE" w:rsidRDefault="00893246" w:rsidP="00631613">
      <w:pPr>
        <w:pStyle w:val="ListParagraph"/>
        <w:numPr>
          <w:ilvl w:val="0"/>
          <w:numId w:val="23"/>
        </w:numPr>
        <w:spacing w:after="0" w:line="360" w:lineRule="auto"/>
        <w:rPr>
          <w:rFonts w:ascii="Verdana" w:hAnsi="Verdana"/>
          <w:sz w:val="24"/>
          <w:szCs w:val="24"/>
        </w:rPr>
      </w:pPr>
      <w:r w:rsidRPr="0058342A">
        <w:rPr>
          <w:rFonts w:ascii="Verdana" w:hAnsi="Verdana"/>
          <w:sz w:val="24"/>
          <w:szCs w:val="24"/>
        </w:rPr>
        <w:t>No</w:t>
      </w:r>
    </w:p>
    <w:p w14:paraId="62566516" w14:textId="77777777" w:rsidR="00604A4D" w:rsidRDefault="00604A4D" w:rsidP="00604A4D">
      <w:pPr>
        <w:spacing w:after="0" w:line="360" w:lineRule="auto"/>
        <w:rPr>
          <w:rFonts w:ascii="Verdana" w:hAnsi="Verdana"/>
          <w:sz w:val="24"/>
          <w:szCs w:val="24"/>
        </w:rPr>
      </w:pPr>
    </w:p>
    <w:p w14:paraId="72B57121" w14:textId="4F6DAC37" w:rsidR="00EE71DC" w:rsidRPr="00617D68" w:rsidRDefault="00EE71DC" w:rsidP="00604A4D">
      <w:pPr>
        <w:spacing w:after="0" w:line="360" w:lineRule="auto"/>
        <w:rPr>
          <w:rFonts w:ascii="Verdana" w:hAnsi="Verdana"/>
          <w:b/>
          <w:color w:val="000000" w:themeColor="text1"/>
          <w:sz w:val="24"/>
          <w:szCs w:val="24"/>
        </w:rPr>
      </w:pPr>
      <w:r w:rsidRPr="00617D68">
        <w:rPr>
          <w:rFonts w:ascii="Verdana" w:hAnsi="Verdana"/>
          <w:b/>
          <w:color w:val="000000" w:themeColor="text1"/>
          <w:sz w:val="24"/>
          <w:szCs w:val="24"/>
        </w:rPr>
        <w:t>Are you pregnant?</w:t>
      </w:r>
      <w:r w:rsidR="00CD61CF" w:rsidRPr="00617D68">
        <w:rPr>
          <w:rFonts w:ascii="Verdana" w:hAnsi="Verdana"/>
          <w:b/>
          <w:color w:val="000000" w:themeColor="text1"/>
          <w:sz w:val="24"/>
          <w:szCs w:val="24"/>
        </w:rPr>
        <w:t xml:space="preserve"> </w:t>
      </w:r>
      <w:r w:rsidRPr="00617D68">
        <w:rPr>
          <w:rFonts w:ascii="Verdana" w:hAnsi="Verdana"/>
          <w:b/>
          <w:color w:val="000000" w:themeColor="text1"/>
          <w:sz w:val="24"/>
          <w:szCs w:val="24"/>
        </w:rPr>
        <w:t xml:space="preserve">If yes, will you be able </w:t>
      </w:r>
      <w:r w:rsidR="00CD61CF" w:rsidRPr="00617D68">
        <w:rPr>
          <w:rFonts w:ascii="Verdana" w:hAnsi="Verdana"/>
          <w:b/>
          <w:color w:val="000000" w:themeColor="text1"/>
          <w:sz w:val="24"/>
          <w:szCs w:val="24"/>
        </w:rPr>
        <w:t>to perform the procedure as mentioned above?</w:t>
      </w:r>
    </w:p>
    <w:p w14:paraId="13622D74" w14:textId="77777777" w:rsidR="00CD61CF" w:rsidRPr="00617D68" w:rsidRDefault="00CD61CF" w:rsidP="00CD61CF">
      <w:pPr>
        <w:pStyle w:val="ListParagraph"/>
        <w:numPr>
          <w:ilvl w:val="0"/>
          <w:numId w:val="24"/>
        </w:numPr>
        <w:spacing w:after="0" w:line="360" w:lineRule="auto"/>
        <w:rPr>
          <w:rFonts w:ascii="Verdana" w:hAnsi="Verdana"/>
          <w:color w:val="000000" w:themeColor="text1"/>
          <w:sz w:val="24"/>
          <w:szCs w:val="24"/>
        </w:rPr>
      </w:pPr>
      <w:r w:rsidRPr="00617D68">
        <w:rPr>
          <w:rFonts w:ascii="Verdana" w:hAnsi="Verdana"/>
          <w:color w:val="000000" w:themeColor="text1"/>
          <w:sz w:val="24"/>
          <w:szCs w:val="24"/>
        </w:rPr>
        <w:t>Yes</w:t>
      </w:r>
    </w:p>
    <w:p w14:paraId="5AF5FF49" w14:textId="19EBA529" w:rsidR="00CD61CF" w:rsidRPr="00617D68" w:rsidRDefault="00CD61CF" w:rsidP="00CD61CF">
      <w:pPr>
        <w:pStyle w:val="ListParagraph"/>
        <w:numPr>
          <w:ilvl w:val="0"/>
          <w:numId w:val="23"/>
        </w:numPr>
        <w:spacing w:after="0" w:line="360" w:lineRule="auto"/>
        <w:rPr>
          <w:rFonts w:ascii="Verdana" w:hAnsi="Verdana"/>
          <w:color w:val="000000" w:themeColor="text1"/>
          <w:sz w:val="24"/>
          <w:szCs w:val="24"/>
        </w:rPr>
      </w:pPr>
      <w:r w:rsidRPr="00617D68">
        <w:rPr>
          <w:rFonts w:ascii="Verdana" w:hAnsi="Verdana"/>
          <w:color w:val="000000" w:themeColor="text1"/>
          <w:sz w:val="24"/>
          <w:szCs w:val="24"/>
        </w:rPr>
        <w:t>No</w:t>
      </w:r>
    </w:p>
    <w:p w14:paraId="2F42C05C" w14:textId="77777777" w:rsidR="00CD61CF" w:rsidRPr="00617D68" w:rsidRDefault="00CD61CF" w:rsidP="00CD61CF">
      <w:pPr>
        <w:spacing w:after="0" w:line="360" w:lineRule="auto"/>
        <w:rPr>
          <w:rFonts w:ascii="Verdana" w:hAnsi="Verdana"/>
          <w:color w:val="000000" w:themeColor="text1"/>
          <w:sz w:val="24"/>
          <w:szCs w:val="24"/>
        </w:rPr>
      </w:pPr>
    </w:p>
    <w:p w14:paraId="3F18FCA2" w14:textId="44BA422A" w:rsidR="00F22B76" w:rsidRPr="00617D68" w:rsidRDefault="00F22B76" w:rsidP="00604A4D">
      <w:pPr>
        <w:spacing w:after="0" w:line="360" w:lineRule="auto"/>
        <w:rPr>
          <w:rFonts w:ascii="Verdana" w:hAnsi="Verdana"/>
          <w:color w:val="000000" w:themeColor="text1"/>
          <w:sz w:val="24"/>
          <w:szCs w:val="24"/>
        </w:rPr>
      </w:pPr>
      <w:r w:rsidRPr="00617D68">
        <w:rPr>
          <w:rFonts w:ascii="Verdana" w:hAnsi="Verdana"/>
          <w:b/>
          <w:color w:val="000000" w:themeColor="text1"/>
          <w:sz w:val="24"/>
          <w:szCs w:val="24"/>
        </w:rPr>
        <w:t xml:space="preserve">What is your height and weight? </w:t>
      </w:r>
    </w:p>
    <w:p w14:paraId="2193C4E3" w14:textId="77777777" w:rsidR="00790B44" w:rsidRPr="00617D68" w:rsidRDefault="00790B44">
      <w:pPr>
        <w:rPr>
          <w:rFonts w:ascii="Verdana" w:hAnsi="Verdana"/>
          <w:b/>
          <w:bCs/>
          <w:color w:val="000000" w:themeColor="text1"/>
          <w:sz w:val="28"/>
          <w:szCs w:val="24"/>
          <w:u w:val="single"/>
        </w:rPr>
      </w:pPr>
      <w:r w:rsidRPr="00617D68">
        <w:rPr>
          <w:rFonts w:ascii="Verdana" w:hAnsi="Verdana"/>
          <w:b/>
          <w:bCs/>
          <w:color w:val="000000" w:themeColor="text1"/>
          <w:sz w:val="28"/>
          <w:szCs w:val="24"/>
          <w:u w:val="single"/>
        </w:rPr>
        <w:br w:type="page"/>
      </w:r>
    </w:p>
    <w:p w14:paraId="3CF4EB1E" w14:textId="77777777" w:rsidR="00631613" w:rsidRPr="00790B44" w:rsidRDefault="00790B44" w:rsidP="00631613">
      <w:pPr>
        <w:spacing w:after="0" w:line="360" w:lineRule="auto"/>
        <w:rPr>
          <w:rFonts w:ascii="Verdana" w:hAnsi="Verdana"/>
          <w:b/>
          <w:bCs/>
          <w:sz w:val="28"/>
          <w:szCs w:val="24"/>
          <w:u w:val="single"/>
        </w:rPr>
      </w:pPr>
      <w:r w:rsidRPr="00790B44">
        <w:rPr>
          <w:rFonts w:ascii="Verdana" w:hAnsi="Verdana"/>
          <w:b/>
          <w:bCs/>
          <w:sz w:val="28"/>
          <w:szCs w:val="24"/>
          <w:u w:val="single"/>
        </w:rPr>
        <w:lastRenderedPageBreak/>
        <w:t xml:space="preserve">3. </w:t>
      </w:r>
      <w:r w:rsidR="00631613" w:rsidRPr="00790B44">
        <w:rPr>
          <w:rFonts w:ascii="Verdana" w:hAnsi="Verdana"/>
          <w:b/>
          <w:bCs/>
          <w:sz w:val="28"/>
          <w:szCs w:val="24"/>
          <w:u w:val="single"/>
        </w:rPr>
        <w:t>Tinnitus</w:t>
      </w:r>
    </w:p>
    <w:p w14:paraId="1AECAFA6" w14:textId="77777777" w:rsidR="00DA1DBA" w:rsidRPr="0058342A" w:rsidRDefault="00DA1DBA" w:rsidP="00631613">
      <w:pPr>
        <w:spacing w:after="0" w:line="360" w:lineRule="auto"/>
        <w:rPr>
          <w:rFonts w:ascii="Verdana" w:hAnsi="Verdana"/>
          <w:b/>
          <w:bCs/>
          <w:sz w:val="24"/>
          <w:szCs w:val="24"/>
        </w:rPr>
      </w:pPr>
    </w:p>
    <w:p w14:paraId="051B2D4E" w14:textId="7ED3F948" w:rsidR="00631613" w:rsidRDefault="00DA1DBA" w:rsidP="00631613">
      <w:pPr>
        <w:spacing w:after="0" w:line="360" w:lineRule="auto"/>
        <w:rPr>
          <w:rFonts w:ascii="Verdana" w:hAnsi="Verdana"/>
          <w:sz w:val="24"/>
          <w:szCs w:val="24"/>
        </w:rPr>
      </w:pPr>
      <w:r w:rsidRPr="0058342A">
        <w:rPr>
          <w:rFonts w:ascii="Verdana" w:hAnsi="Verdana"/>
          <w:sz w:val="24"/>
          <w:szCs w:val="24"/>
        </w:rPr>
        <w:t>“Tinnitus” refers to</w:t>
      </w:r>
      <w:r w:rsidRPr="00617D68">
        <w:rPr>
          <w:rFonts w:ascii="Verdana" w:hAnsi="Verdana"/>
          <w:b/>
          <w:bCs/>
          <w:color w:val="000000" w:themeColor="text1"/>
          <w:sz w:val="24"/>
          <w:szCs w:val="24"/>
        </w:rPr>
        <w:t xml:space="preserve"> </w:t>
      </w:r>
      <w:r w:rsidRPr="00617D68">
        <w:rPr>
          <w:rFonts w:ascii="Verdana" w:hAnsi="Verdana"/>
          <w:color w:val="000000" w:themeColor="text1"/>
          <w:sz w:val="24"/>
          <w:szCs w:val="24"/>
        </w:rPr>
        <w:t>noise</w:t>
      </w:r>
      <w:r w:rsidR="007B0DDB" w:rsidRPr="00617D68">
        <w:rPr>
          <w:rFonts w:ascii="Verdana" w:hAnsi="Verdana"/>
          <w:color w:val="000000" w:themeColor="text1"/>
          <w:sz w:val="24"/>
          <w:szCs w:val="24"/>
        </w:rPr>
        <w:t xml:space="preserve"> or sounds</w:t>
      </w:r>
      <w:r w:rsidRPr="00617D68">
        <w:rPr>
          <w:rFonts w:ascii="Verdana" w:hAnsi="Verdana"/>
          <w:color w:val="000000" w:themeColor="text1"/>
          <w:sz w:val="24"/>
          <w:szCs w:val="24"/>
        </w:rPr>
        <w:t xml:space="preserve"> </w:t>
      </w:r>
      <w:r w:rsidRPr="0058342A">
        <w:rPr>
          <w:rFonts w:ascii="Verdana" w:hAnsi="Verdana"/>
          <w:sz w:val="24"/>
          <w:szCs w:val="24"/>
        </w:rPr>
        <w:t>in your head or ear/s that do not come from an outside source</w:t>
      </w:r>
      <w:r w:rsidR="002228DA" w:rsidRPr="0058342A">
        <w:rPr>
          <w:rFonts w:ascii="Verdana" w:hAnsi="Verdana"/>
          <w:sz w:val="24"/>
          <w:szCs w:val="24"/>
        </w:rPr>
        <w:t>.</w:t>
      </w:r>
    </w:p>
    <w:p w14:paraId="7933C4D2" w14:textId="77777777" w:rsidR="00E56B0B" w:rsidRPr="0058342A" w:rsidRDefault="00E56B0B" w:rsidP="00631613">
      <w:pPr>
        <w:spacing w:after="0" w:line="360" w:lineRule="auto"/>
        <w:rPr>
          <w:rFonts w:ascii="Verdana" w:hAnsi="Verdana"/>
          <w:b/>
          <w:bCs/>
          <w:sz w:val="24"/>
          <w:szCs w:val="24"/>
        </w:rPr>
      </w:pPr>
    </w:p>
    <w:p w14:paraId="2679B05D" w14:textId="77777777" w:rsidR="00264D62" w:rsidRDefault="00647D8B" w:rsidP="00631613">
      <w:pPr>
        <w:spacing w:after="0" w:line="360" w:lineRule="auto"/>
        <w:rPr>
          <w:rFonts w:ascii="Verdana" w:hAnsi="Verdana"/>
          <w:sz w:val="24"/>
          <w:szCs w:val="24"/>
        </w:rPr>
      </w:pPr>
      <w:r w:rsidRPr="0058342A">
        <w:rPr>
          <w:rFonts w:ascii="Verdana" w:hAnsi="Verdana"/>
          <w:sz w:val="24"/>
          <w:szCs w:val="24"/>
        </w:rPr>
        <w:t xml:space="preserve">Pulsatile tinnitus is </w:t>
      </w:r>
      <w:r w:rsidR="009808EB" w:rsidRPr="0058342A">
        <w:rPr>
          <w:rFonts w:ascii="Verdana" w:hAnsi="Verdana"/>
          <w:sz w:val="24"/>
          <w:szCs w:val="24"/>
        </w:rPr>
        <w:t xml:space="preserve">a rhythmical noise </w:t>
      </w:r>
      <w:r w:rsidR="00C65447" w:rsidRPr="0058342A">
        <w:rPr>
          <w:rFonts w:ascii="Verdana" w:hAnsi="Verdana"/>
          <w:sz w:val="24"/>
          <w:szCs w:val="24"/>
        </w:rPr>
        <w:t xml:space="preserve">which usually pulses at the same rate as the </w:t>
      </w:r>
      <w:r w:rsidR="00264D62" w:rsidRPr="0058342A">
        <w:rPr>
          <w:rFonts w:ascii="Verdana" w:hAnsi="Verdana"/>
          <w:sz w:val="24"/>
          <w:szCs w:val="24"/>
        </w:rPr>
        <w:t>heartbeat</w:t>
      </w:r>
      <w:r w:rsidR="00C65447" w:rsidRPr="0058342A">
        <w:rPr>
          <w:rFonts w:ascii="Verdana" w:hAnsi="Verdana"/>
          <w:sz w:val="24"/>
          <w:szCs w:val="24"/>
        </w:rPr>
        <w:t>.</w:t>
      </w:r>
    </w:p>
    <w:p w14:paraId="7EA5AD13" w14:textId="3D9C0BB3" w:rsidR="00A44585" w:rsidRPr="0058342A" w:rsidRDefault="00C65447" w:rsidP="00631613">
      <w:pPr>
        <w:spacing w:after="0" w:line="360" w:lineRule="auto"/>
        <w:rPr>
          <w:rFonts w:ascii="Verdana" w:hAnsi="Verdana"/>
          <w:sz w:val="24"/>
          <w:szCs w:val="24"/>
        </w:rPr>
      </w:pPr>
      <w:r w:rsidRPr="0058342A">
        <w:rPr>
          <w:rFonts w:ascii="Verdana" w:hAnsi="Verdana"/>
          <w:sz w:val="24"/>
          <w:szCs w:val="24"/>
        </w:rPr>
        <w:t xml:space="preserve"> </w:t>
      </w:r>
    </w:p>
    <w:p w14:paraId="34EDA465" w14:textId="77777777" w:rsidR="00C65447" w:rsidRPr="0058342A" w:rsidRDefault="00C65447" w:rsidP="00631613">
      <w:pPr>
        <w:spacing w:after="0" w:line="360" w:lineRule="auto"/>
        <w:rPr>
          <w:rFonts w:ascii="Verdana" w:hAnsi="Verdana"/>
          <w:b/>
          <w:bCs/>
          <w:sz w:val="24"/>
          <w:szCs w:val="24"/>
        </w:rPr>
      </w:pPr>
      <w:r w:rsidRPr="0058342A">
        <w:rPr>
          <w:rFonts w:ascii="Verdana" w:hAnsi="Verdana"/>
          <w:b/>
          <w:bCs/>
          <w:sz w:val="24"/>
          <w:szCs w:val="24"/>
        </w:rPr>
        <w:t>Is your tinnitus pulsatile:</w:t>
      </w:r>
    </w:p>
    <w:p w14:paraId="1BC87F26" w14:textId="77777777" w:rsidR="00C65447" w:rsidRPr="0058342A" w:rsidRDefault="00C65447" w:rsidP="00C65447">
      <w:pPr>
        <w:pStyle w:val="ListParagraph"/>
        <w:numPr>
          <w:ilvl w:val="0"/>
          <w:numId w:val="25"/>
        </w:numPr>
        <w:spacing w:after="0" w:line="360" w:lineRule="auto"/>
        <w:rPr>
          <w:rFonts w:ascii="Verdana" w:hAnsi="Verdana"/>
          <w:sz w:val="24"/>
          <w:szCs w:val="24"/>
        </w:rPr>
      </w:pPr>
      <w:r w:rsidRPr="0058342A">
        <w:rPr>
          <w:rFonts w:ascii="Verdana" w:hAnsi="Verdana"/>
          <w:sz w:val="24"/>
          <w:szCs w:val="24"/>
        </w:rPr>
        <w:t>Yes</w:t>
      </w:r>
    </w:p>
    <w:p w14:paraId="75C2A114" w14:textId="77777777" w:rsidR="00C65447" w:rsidRPr="0058342A" w:rsidRDefault="00C65447" w:rsidP="00C65447">
      <w:pPr>
        <w:pStyle w:val="ListParagraph"/>
        <w:numPr>
          <w:ilvl w:val="0"/>
          <w:numId w:val="25"/>
        </w:numPr>
        <w:spacing w:after="0" w:line="360" w:lineRule="auto"/>
        <w:rPr>
          <w:rFonts w:ascii="Verdana" w:hAnsi="Verdana"/>
          <w:sz w:val="24"/>
          <w:szCs w:val="24"/>
        </w:rPr>
      </w:pPr>
      <w:r w:rsidRPr="0058342A">
        <w:rPr>
          <w:rFonts w:ascii="Verdana" w:hAnsi="Verdana"/>
          <w:sz w:val="24"/>
          <w:szCs w:val="24"/>
        </w:rPr>
        <w:t>No</w:t>
      </w:r>
    </w:p>
    <w:p w14:paraId="46AA7905" w14:textId="77777777" w:rsidR="00C65447" w:rsidRPr="0058342A" w:rsidRDefault="00C65447" w:rsidP="00631613">
      <w:pPr>
        <w:spacing w:after="0" w:line="360" w:lineRule="auto"/>
        <w:rPr>
          <w:rFonts w:ascii="Verdana" w:hAnsi="Verdana"/>
          <w:b/>
          <w:bCs/>
          <w:sz w:val="24"/>
          <w:szCs w:val="24"/>
        </w:rPr>
      </w:pPr>
    </w:p>
    <w:p w14:paraId="14F19F4B" w14:textId="77777777" w:rsidR="00631613" w:rsidRPr="0058342A" w:rsidRDefault="00631613" w:rsidP="00631613">
      <w:pPr>
        <w:spacing w:after="0" w:line="360" w:lineRule="auto"/>
        <w:rPr>
          <w:rFonts w:ascii="Verdana" w:hAnsi="Verdana"/>
          <w:b/>
          <w:bCs/>
          <w:sz w:val="24"/>
          <w:szCs w:val="24"/>
        </w:rPr>
      </w:pPr>
      <w:r w:rsidRPr="0058342A">
        <w:rPr>
          <w:rFonts w:ascii="Verdana" w:hAnsi="Verdana"/>
          <w:b/>
          <w:bCs/>
          <w:sz w:val="24"/>
          <w:szCs w:val="24"/>
        </w:rPr>
        <w:t xml:space="preserve">Have you previously accessed the Powys Teaching Health Board Tinnitus Management Service? </w:t>
      </w:r>
    </w:p>
    <w:p w14:paraId="1478B7FF" w14:textId="77777777" w:rsidR="00631613" w:rsidRPr="0058342A" w:rsidRDefault="00631613" w:rsidP="00631613">
      <w:pPr>
        <w:pStyle w:val="ListParagraph"/>
        <w:numPr>
          <w:ilvl w:val="0"/>
          <w:numId w:val="25"/>
        </w:numPr>
        <w:spacing w:after="0" w:line="360" w:lineRule="auto"/>
        <w:rPr>
          <w:rFonts w:ascii="Verdana" w:hAnsi="Verdana"/>
          <w:sz w:val="24"/>
          <w:szCs w:val="24"/>
        </w:rPr>
      </w:pPr>
      <w:r w:rsidRPr="0058342A">
        <w:rPr>
          <w:rFonts w:ascii="Verdana" w:hAnsi="Verdana"/>
          <w:sz w:val="24"/>
          <w:szCs w:val="24"/>
        </w:rPr>
        <w:t>Yes</w:t>
      </w:r>
    </w:p>
    <w:p w14:paraId="76376A81" w14:textId="77777777" w:rsidR="00631613" w:rsidRPr="0058342A" w:rsidRDefault="00631613" w:rsidP="00631613">
      <w:pPr>
        <w:pStyle w:val="ListParagraph"/>
        <w:numPr>
          <w:ilvl w:val="0"/>
          <w:numId w:val="25"/>
        </w:numPr>
        <w:spacing w:after="0" w:line="360" w:lineRule="auto"/>
        <w:rPr>
          <w:rFonts w:ascii="Verdana" w:hAnsi="Verdana"/>
          <w:sz w:val="24"/>
          <w:szCs w:val="24"/>
        </w:rPr>
      </w:pPr>
      <w:r w:rsidRPr="0058342A">
        <w:rPr>
          <w:rFonts w:ascii="Verdana" w:hAnsi="Verdana"/>
          <w:sz w:val="24"/>
          <w:szCs w:val="24"/>
        </w:rPr>
        <w:t>No</w:t>
      </w:r>
    </w:p>
    <w:p w14:paraId="46FDD1E5" w14:textId="77777777" w:rsidR="00631613" w:rsidRPr="0058342A" w:rsidRDefault="00631613" w:rsidP="00631613">
      <w:pPr>
        <w:spacing w:after="0" w:line="360" w:lineRule="auto"/>
        <w:rPr>
          <w:rFonts w:ascii="Verdana" w:hAnsi="Verdana"/>
          <w:b/>
          <w:bCs/>
          <w:sz w:val="24"/>
          <w:szCs w:val="24"/>
        </w:rPr>
      </w:pPr>
    </w:p>
    <w:p w14:paraId="126A21ED" w14:textId="77777777" w:rsidR="00631613" w:rsidRPr="0058342A" w:rsidRDefault="00631613" w:rsidP="00631613">
      <w:pPr>
        <w:spacing w:after="0" w:line="360" w:lineRule="auto"/>
        <w:rPr>
          <w:rFonts w:ascii="Verdana" w:hAnsi="Verdana"/>
          <w:b/>
          <w:bCs/>
          <w:sz w:val="24"/>
          <w:szCs w:val="24"/>
        </w:rPr>
      </w:pPr>
      <w:r w:rsidRPr="0058342A">
        <w:rPr>
          <w:rFonts w:ascii="Verdana" w:hAnsi="Verdana"/>
          <w:b/>
          <w:bCs/>
          <w:sz w:val="24"/>
          <w:szCs w:val="24"/>
        </w:rPr>
        <w:t xml:space="preserve">Do you currently have a hearing aid issued by Powys Teaching Health Board? </w:t>
      </w:r>
    </w:p>
    <w:p w14:paraId="0CA42B83" w14:textId="77777777" w:rsidR="00631613" w:rsidRPr="0058342A" w:rsidRDefault="00631613" w:rsidP="00631613">
      <w:pPr>
        <w:pStyle w:val="ListParagraph"/>
        <w:numPr>
          <w:ilvl w:val="0"/>
          <w:numId w:val="26"/>
        </w:numPr>
        <w:spacing w:after="0" w:line="360" w:lineRule="auto"/>
        <w:rPr>
          <w:rFonts w:ascii="Verdana" w:hAnsi="Verdana"/>
          <w:sz w:val="24"/>
          <w:szCs w:val="24"/>
        </w:rPr>
      </w:pPr>
      <w:r w:rsidRPr="0058342A">
        <w:rPr>
          <w:rFonts w:ascii="Verdana" w:hAnsi="Verdana"/>
          <w:sz w:val="24"/>
          <w:szCs w:val="24"/>
        </w:rPr>
        <w:t>Yes</w:t>
      </w:r>
    </w:p>
    <w:p w14:paraId="1125ECBA" w14:textId="77777777" w:rsidR="00631613" w:rsidRPr="0058342A" w:rsidRDefault="00631613" w:rsidP="00631613">
      <w:pPr>
        <w:pStyle w:val="ListParagraph"/>
        <w:numPr>
          <w:ilvl w:val="0"/>
          <w:numId w:val="26"/>
        </w:numPr>
        <w:spacing w:after="0" w:line="360" w:lineRule="auto"/>
        <w:rPr>
          <w:rFonts w:ascii="Verdana" w:hAnsi="Verdana"/>
          <w:sz w:val="24"/>
          <w:szCs w:val="24"/>
        </w:rPr>
      </w:pPr>
      <w:r w:rsidRPr="0058342A">
        <w:rPr>
          <w:rFonts w:ascii="Verdana" w:hAnsi="Verdana"/>
          <w:sz w:val="24"/>
          <w:szCs w:val="24"/>
        </w:rPr>
        <w:t>No</w:t>
      </w:r>
    </w:p>
    <w:p w14:paraId="76F74E85" w14:textId="77777777" w:rsidR="004354BE" w:rsidRPr="0058342A" w:rsidRDefault="004354BE" w:rsidP="0000345C">
      <w:pPr>
        <w:spacing w:after="0" w:line="360" w:lineRule="auto"/>
        <w:rPr>
          <w:rFonts w:ascii="Verdana" w:hAnsi="Verdana"/>
          <w:sz w:val="24"/>
          <w:szCs w:val="24"/>
        </w:rPr>
      </w:pPr>
    </w:p>
    <w:p w14:paraId="47F466BC" w14:textId="77777777" w:rsidR="008422E9" w:rsidRDefault="007D1ECB" w:rsidP="004C009F">
      <w:pPr>
        <w:spacing w:after="0" w:line="1200" w:lineRule="auto"/>
        <w:rPr>
          <w:rFonts w:ascii="Verdana" w:hAnsi="Verdana"/>
          <w:sz w:val="24"/>
          <w:szCs w:val="24"/>
        </w:rPr>
      </w:pPr>
      <w:r w:rsidRPr="0058342A">
        <w:rPr>
          <w:rFonts w:ascii="Verdana" w:hAnsi="Verdana"/>
          <w:b/>
          <w:sz w:val="24"/>
          <w:szCs w:val="24"/>
        </w:rPr>
        <w:t>What is your full name?</w:t>
      </w:r>
      <w:r w:rsidR="00F42B50">
        <w:rPr>
          <w:rFonts w:ascii="Verdana" w:hAnsi="Verdana"/>
          <w:b/>
          <w:sz w:val="24"/>
          <w:szCs w:val="24"/>
        </w:rPr>
        <w:br/>
      </w:r>
      <w:r w:rsidRPr="0058342A">
        <w:rPr>
          <w:rFonts w:ascii="Verdana" w:hAnsi="Verdana"/>
          <w:b/>
          <w:sz w:val="24"/>
          <w:szCs w:val="24"/>
        </w:rPr>
        <w:t>What is your date of birth?</w:t>
      </w:r>
      <w:r w:rsidR="0000345C" w:rsidRPr="0058342A">
        <w:rPr>
          <w:rFonts w:ascii="Verdana" w:hAnsi="Verdana"/>
          <w:sz w:val="24"/>
          <w:szCs w:val="24"/>
        </w:rPr>
        <w:t xml:space="preserve"> e.g. Day (DD) / Month (MM) / Year (YYYY)</w:t>
      </w:r>
    </w:p>
    <w:p w14:paraId="3C2A8BFA" w14:textId="3D408BE5" w:rsidR="008422E9" w:rsidRPr="00791A41" w:rsidRDefault="00791A41" w:rsidP="004C009F">
      <w:pPr>
        <w:spacing w:after="0" w:line="1200" w:lineRule="auto"/>
        <w:rPr>
          <w:rFonts w:ascii="Verdana" w:hAnsi="Verdana"/>
          <w:b/>
          <w:sz w:val="24"/>
          <w:szCs w:val="24"/>
        </w:rPr>
      </w:pPr>
      <w:r w:rsidRPr="0058342A">
        <w:rPr>
          <w:rFonts w:ascii="Verdana" w:hAnsi="Verdana"/>
          <w:b/>
          <w:sz w:val="24"/>
          <w:szCs w:val="24"/>
        </w:rPr>
        <w:t>What is your address?</w:t>
      </w:r>
      <w:r w:rsidR="00F42B50">
        <w:rPr>
          <w:rFonts w:ascii="Verdana" w:hAnsi="Verdana"/>
          <w:b/>
          <w:sz w:val="24"/>
          <w:szCs w:val="24"/>
        </w:rPr>
        <w:br/>
      </w:r>
      <w:r w:rsidR="007D1ECB" w:rsidRPr="0058342A">
        <w:rPr>
          <w:rFonts w:ascii="Verdana" w:hAnsi="Verdana"/>
          <w:b/>
          <w:sz w:val="24"/>
          <w:szCs w:val="24"/>
        </w:rPr>
        <w:t>What is your email address?</w:t>
      </w:r>
    </w:p>
    <w:p w14:paraId="1820EFD3" w14:textId="77777777" w:rsidR="008422E9" w:rsidRPr="0058342A" w:rsidRDefault="008422E9" w:rsidP="008422E9">
      <w:pPr>
        <w:spacing w:after="0" w:line="1320" w:lineRule="auto"/>
        <w:rPr>
          <w:rFonts w:ascii="Verdana" w:hAnsi="Verdana"/>
          <w:b/>
          <w:sz w:val="24"/>
          <w:szCs w:val="24"/>
        </w:rPr>
      </w:pPr>
      <w:r w:rsidRPr="0058342A">
        <w:rPr>
          <w:rFonts w:ascii="Verdana" w:hAnsi="Verdana"/>
          <w:b/>
          <w:sz w:val="24"/>
          <w:szCs w:val="24"/>
        </w:rPr>
        <w:lastRenderedPageBreak/>
        <w:t>What is your contact phone number?</w:t>
      </w:r>
    </w:p>
    <w:p w14:paraId="732CD0A4" w14:textId="77777777" w:rsidR="005D41FB" w:rsidRDefault="005D41FB" w:rsidP="005D41FB">
      <w:pPr>
        <w:rPr>
          <w:rFonts w:ascii="Verdana" w:hAnsi="Verdana"/>
          <w:b/>
          <w:sz w:val="24"/>
          <w:szCs w:val="24"/>
        </w:rPr>
      </w:pPr>
      <w:r>
        <w:rPr>
          <w:rFonts w:ascii="Verdana" w:hAnsi="Verdana"/>
          <w:b/>
          <w:sz w:val="24"/>
          <w:szCs w:val="24"/>
        </w:rPr>
        <w:t xml:space="preserve">Please provide your GP name and address: </w:t>
      </w:r>
    </w:p>
    <w:p w14:paraId="139A94EC" w14:textId="77777777" w:rsidR="00791A41" w:rsidRDefault="00791A41" w:rsidP="005D41FB">
      <w:pPr>
        <w:rPr>
          <w:rFonts w:ascii="Verdana" w:hAnsi="Verdana"/>
          <w:b/>
          <w:sz w:val="24"/>
          <w:szCs w:val="24"/>
        </w:rPr>
      </w:pPr>
    </w:p>
    <w:p w14:paraId="0DAD8A8D" w14:textId="77777777" w:rsidR="00791A41" w:rsidRDefault="00791A41" w:rsidP="005D41FB">
      <w:pPr>
        <w:rPr>
          <w:rFonts w:ascii="Verdana" w:hAnsi="Verdana"/>
          <w:b/>
          <w:sz w:val="24"/>
          <w:szCs w:val="24"/>
        </w:rPr>
      </w:pPr>
    </w:p>
    <w:p w14:paraId="6E1F3C8E" w14:textId="0E39A2F4" w:rsidR="005D41FB" w:rsidRDefault="00FC4883" w:rsidP="005D41FB">
      <w:pPr>
        <w:rPr>
          <w:rFonts w:ascii="Verdana" w:hAnsi="Verdana"/>
          <w:b/>
          <w:sz w:val="24"/>
          <w:szCs w:val="24"/>
        </w:rPr>
      </w:pPr>
      <w:r>
        <w:rPr>
          <w:rFonts w:ascii="Verdana" w:hAnsi="Verdana"/>
          <w:b/>
          <w:sz w:val="24"/>
          <w:szCs w:val="24"/>
        </w:rPr>
        <w:t>Do you have any specific/additional requirements for your appointment? (E.g. Wheelchair user</w:t>
      </w:r>
      <w:r w:rsidR="00D40238">
        <w:rPr>
          <w:rFonts w:ascii="Verdana" w:hAnsi="Verdana"/>
          <w:b/>
          <w:sz w:val="24"/>
          <w:szCs w:val="24"/>
        </w:rPr>
        <w:t>, ambulance transport and chaperone required?) Please provide details:</w:t>
      </w:r>
    </w:p>
    <w:p w14:paraId="6D056F0B" w14:textId="77777777" w:rsidR="0000345C" w:rsidRPr="0058342A" w:rsidRDefault="0000345C" w:rsidP="006F310F">
      <w:pPr>
        <w:spacing w:after="0" w:line="1440" w:lineRule="auto"/>
        <w:rPr>
          <w:rFonts w:ascii="Verdana" w:hAnsi="Verdana"/>
          <w:sz w:val="24"/>
          <w:szCs w:val="24"/>
        </w:rPr>
      </w:pPr>
    </w:p>
    <w:p w14:paraId="0481F694" w14:textId="77777777" w:rsidR="007D1ECB" w:rsidRPr="0058342A" w:rsidRDefault="00AE760D" w:rsidP="0000345C">
      <w:pPr>
        <w:spacing w:after="0" w:line="360" w:lineRule="auto"/>
        <w:rPr>
          <w:rFonts w:ascii="Verdana" w:hAnsi="Verdana"/>
          <w:b/>
          <w:sz w:val="24"/>
          <w:szCs w:val="24"/>
        </w:rPr>
      </w:pPr>
      <w:r w:rsidRPr="0058342A">
        <w:rPr>
          <w:rFonts w:ascii="Verdana" w:hAnsi="Verdana"/>
          <w:b/>
          <w:sz w:val="24"/>
          <w:szCs w:val="24"/>
        </w:rPr>
        <w:t>Do you require your appointment and correspondence to be carried out in Welsh or an alternative language?</w:t>
      </w:r>
      <w:r w:rsidR="007D1ECB" w:rsidRPr="0058342A">
        <w:rPr>
          <w:rFonts w:ascii="Verdana" w:hAnsi="Verdana"/>
          <w:b/>
          <w:sz w:val="24"/>
          <w:szCs w:val="24"/>
        </w:rPr>
        <w:t xml:space="preserve"> </w:t>
      </w:r>
    </w:p>
    <w:p w14:paraId="08DD4FBB" w14:textId="77777777" w:rsidR="00AE760D" w:rsidRPr="0058342A" w:rsidRDefault="00B5046E" w:rsidP="0000345C">
      <w:pPr>
        <w:spacing w:after="0" w:line="360" w:lineRule="auto"/>
        <w:rPr>
          <w:rFonts w:ascii="Verdana" w:hAnsi="Verdana"/>
          <w:sz w:val="24"/>
          <w:szCs w:val="24"/>
        </w:rPr>
      </w:pPr>
      <w:sdt>
        <w:sdtPr>
          <w:rPr>
            <w:rFonts w:ascii="Verdana" w:hAnsi="Verdana"/>
            <w:sz w:val="24"/>
            <w:szCs w:val="24"/>
          </w:rPr>
          <w:id w:val="65462618"/>
          <w14:checkbox>
            <w14:checked w14:val="0"/>
            <w14:checkedState w14:val="2612" w14:font="MS Gothic"/>
            <w14:uncheckedState w14:val="2610" w14:font="MS Gothic"/>
          </w14:checkbox>
        </w:sdtPr>
        <w:sdtEndPr/>
        <w:sdtContent>
          <w:r w:rsidR="00AE760D" w:rsidRPr="0058342A">
            <w:rPr>
              <w:rFonts w:ascii="Segoe UI Symbol" w:eastAsia="MS Gothic" w:hAnsi="Segoe UI Symbol" w:cs="Segoe UI Symbol"/>
              <w:sz w:val="24"/>
              <w:szCs w:val="24"/>
            </w:rPr>
            <w:t>☐</w:t>
          </w:r>
        </w:sdtContent>
      </w:sdt>
      <w:r w:rsidR="00AE760D" w:rsidRPr="0058342A">
        <w:rPr>
          <w:rFonts w:ascii="Verdana" w:hAnsi="Verdana"/>
          <w:sz w:val="24"/>
          <w:szCs w:val="24"/>
        </w:rPr>
        <w:t xml:space="preserve"> Yes</w:t>
      </w:r>
    </w:p>
    <w:p w14:paraId="2D4862BF" w14:textId="77777777" w:rsidR="00AE760D" w:rsidRPr="0058342A" w:rsidRDefault="00B5046E" w:rsidP="0000345C">
      <w:pPr>
        <w:spacing w:after="0" w:line="360" w:lineRule="auto"/>
        <w:rPr>
          <w:rFonts w:ascii="Verdana" w:hAnsi="Verdana"/>
          <w:sz w:val="24"/>
          <w:szCs w:val="24"/>
        </w:rPr>
      </w:pPr>
      <w:sdt>
        <w:sdtPr>
          <w:rPr>
            <w:rFonts w:ascii="Verdana" w:hAnsi="Verdana"/>
            <w:b/>
            <w:sz w:val="24"/>
            <w:szCs w:val="24"/>
          </w:rPr>
          <w:id w:val="-1028946198"/>
          <w14:checkbox>
            <w14:checked w14:val="0"/>
            <w14:checkedState w14:val="2612" w14:font="MS Gothic"/>
            <w14:uncheckedState w14:val="2610" w14:font="MS Gothic"/>
          </w14:checkbox>
        </w:sdtPr>
        <w:sdtEndPr/>
        <w:sdtContent>
          <w:r w:rsidR="00AE760D" w:rsidRPr="0058342A">
            <w:rPr>
              <w:rFonts w:ascii="Segoe UI Symbol" w:eastAsia="MS Gothic" w:hAnsi="Segoe UI Symbol" w:cs="Segoe UI Symbol"/>
              <w:b/>
              <w:sz w:val="24"/>
              <w:szCs w:val="24"/>
            </w:rPr>
            <w:t>☐</w:t>
          </w:r>
        </w:sdtContent>
      </w:sdt>
      <w:r w:rsidR="00AE760D" w:rsidRPr="0058342A">
        <w:rPr>
          <w:rFonts w:ascii="Verdana" w:hAnsi="Verdana"/>
          <w:b/>
          <w:sz w:val="24"/>
          <w:szCs w:val="24"/>
        </w:rPr>
        <w:t xml:space="preserve"> </w:t>
      </w:r>
      <w:r w:rsidR="00AE760D" w:rsidRPr="0058342A">
        <w:rPr>
          <w:rFonts w:ascii="Verdana" w:hAnsi="Verdana"/>
          <w:sz w:val="24"/>
          <w:szCs w:val="24"/>
        </w:rPr>
        <w:t>No</w:t>
      </w:r>
    </w:p>
    <w:p w14:paraId="4D00FA80" w14:textId="77777777" w:rsidR="0000345C" w:rsidRPr="0058342A" w:rsidRDefault="0000345C" w:rsidP="0000345C">
      <w:pPr>
        <w:spacing w:after="0" w:line="360" w:lineRule="auto"/>
        <w:rPr>
          <w:rFonts w:ascii="Verdana" w:hAnsi="Verdana"/>
          <w:sz w:val="24"/>
          <w:szCs w:val="24"/>
        </w:rPr>
      </w:pPr>
    </w:p>
    <w:p w14:paraId="3996D46C" w14:textId="77777777" w:rsidR="004354BE" w:rsidRDefault="00AE760D" w:rsidP="0000345C">
      <w:pPr>
        <w:spacing w:after="0" w:line="360" w:lineRule="auto"/>
        <w:rPr>
          <w:rFonts w:ascii="Verdana" w:hAnsi="Verdana"/>
          <w:b/>
          <w:bCs/>
          <w:sz w:val="24"/>
          <w:szCs w:val="24"/>
        </w:rPr>
      </w:pPr>
      <w:r w:rsidRPr="0058342A">
        <w:rPr>
          <w:rFonts w:ascii="Verdana" w:hAnsi="Verdana"/>
          <w:b/>
          <w:sz w:val="24"/>
          <w:szCs w:val="24"/>
        </w:rPr>
        <w:t>If yes, which language?</w:t>
      </w:r>
      <w:r w:rsidR="00F42B50" w:rsidRPr="0058342A">
        <w:rPr>
          <w:rFonts w:ascii="Verdana" w:hAnsi="Verdana"/>
          <w:b/>
          <w:bCs/>
          <w:sz w:val="24"/>
          <w:szCs w:val="24"/>
        </w:rPr>
        <w:t xml:space="preserve"> </w:t>
      </w:r>
    </w:p>
    <w:p w14:paraId="64A69703" w14:textId="77777777" w:rsidR="00D40238" w:rsidRDefault="00D40238" w:rsidP="0000345C">
      <w:pPr>
        <w:spacing w:after="0" w:line="360" w:lineRule="auto"/>
        <w:rPr>
          <w:rFonts w:ascii="Verdana" w:hAnsi="Verdana"/>
          <w:b/>
          <w:bCs/>
          <w:sz w:val="24"/>
          <w:szCs w:val="24"/>
        </w:rPr>
      </w:pPr>
    </w:p>
    <w:p w14:paraId="045E8607" w14:textId="77777777" w:rsidR="00791A41" w:rsidRPr="0058342A" w:rsidRDefault="00791A41" w:rsidP="0000345C">
      <w:pPr>
        <w:spacing w:after="0" w:line="360" w:lineRule="auto"/>
        <w:rPr>
          <w:rFonts w:ascii="Verdana" w:hAnsi="Verdana"/>
          <w:b/>
          <w:bCs/>
          <w:sz w:val="24"/>
          <w:szCs w:val="24"/>
        </w:rPr>
      </w:pPr>
    </w:p>
    <w:p w14:paraId="6A5FF77E" w14:textId="77777777" w:rsidR="0000345C" w:rsidRPr="0058342A" w:rsidRDefault="00AE760D" w:rsidP="0000345C">
      <w:pPr>
        <w:spacing w:after="0" w:line="360" w:lineRule="auto"/>
        <w:rPr>
          <w:rFonts w:ascii="Verdana" w:hAnsi="Verdana"/>
          <w:sz w:val="24"/>
          <w:szCs w:val="24"/>
        </w:rPr>
      </w:pPr>
      <w:r w:rsidRPr="0058342A">
        <w:rPr>
          <w:rFonts w:ascii="Verdana" w:hAnsi="Verdana"/>
          <w:b/>
          <w:bCs/>
          <w:sz w:val="24"/>
          <w:szCs w:val="24"/>
        </w:rPr>
        <w:t xml:space="preserve">Please return this form to: </w:t>
      </w:r>
      <w:r w:rsidRPr="0058342A">
        <w:rPr>
          <w:rFonts w:ascii="Verdana" w:hAnsi="Verdana"/>
          <w:sz w:val="24"/>
          <w:szCs w:val="24"/>
        </w:rPr>
        <w:t>Audiology Referrals,</w:t>
      </w:r>
      <w:r w:rsidRPr="0058342A">
        <w:rPr>
          <w:rFonts w:ascii="Verdana" w:hAnsi="Verdana"/>
          <w:b/>
          <w:bCs/>
          <w:sz w:val="24"/>
          <w:szCs w:val="24"/>
        </w:rPr>
        <w:t xml:space="preserve"> </w:t>
      </w:r>
      <w:r w:rsidRPr="0058342A">
        <w:rPr>
          <w:rFonts w:ascii="Verdana" w:hAnsi="Verdana"/>
          <w:sz w:val="24"/>
          <w:szCs w:val="24"/>
        </w:rPr>
        <w:t xml:space="preserve">Therapies Hub, Montgomery County Infirmary (Newtown Hospital), Llanfair Road, Newtown, Powys, SY16 2DW </w:t>
      </w:r>
      <w:r w:rsidRPr="0058342A">
        <w:rPr>
          <w:rFonts w:ascii="Verdana" w:hAnsi="Verdana"/>
          <w:sz w:val="24"/>
          <w:szCs w:val="24"/>
        </w:rPr>
        <w:br/>
        <w:t>Tel</w:t>
      </w:r>
      <w:r w:rsidR="0000345C" w:rsidRPr="0058342A">
        <w:rPr>
          <w:rFonts w:ascii="Verdana" w:hAnsi="Verdana"/>
          <w:sz w:val="24"/>
          <w:szCs w:val="24"/>
        </w:rPr>
        <w:t>ephone</w:t>
      </w:r>
      <w:r w:rsidRPr="0058342A">
        <w:rPr>
          <w:rFonts w:ascii="Verdana" w:hAnsi="Verdana"/>
          <w:sz w:val="24"/>
          <w:szCs w:val="24"/>
        </w:rPr>
        <w:t>: 0845 840 1234 or 01686 613 200</w:t>
      </w:r>
    </w:p>
    <w:p w14:paraId="7EA688D1" w14:textId="77777777" w:rsidR="00AE760D" w:rsidRPr="0058342A" w:rsidRDefault="00AE760D" w:rsidP="0000345C">
      <w:pPr>
        <w:spacing w:after="0" w:line="360" w:lineRule="auto"/>
        <w:rPr>
          <w:rFonts w:ascii="Verdana" w:hAnsi="Verdana"/>
          <w:sz w:val="24"/>
          <w:szCs w:val="24"/>
        </w:rPr>
      </w:pPr>
      <w:r w:rsidRPr="0058342A">
        <w:rPr>
          <w:rFonts w:ascii="Verdana" w:hAnsi="Verdana"/>
          <w:sz w:val="24"/>
          <w:szCs w:val="24"/>
        </w:rPr>
        <w:t xml:space="preserve">Email: </w:t>
      </w:r>
      <w:hyperlink r:id="rId14" w:history="1">
        <w:r w:rsidRPr="0058342A">
          <w:rPr>
            <w:rStyle w:val="Hyperlink"/>
            <w:rFonts w:ascii="Verdana" w:hAnsi="Verdana"/>
            <w:sz w:val="24"/>
            <w:szCs w:val="24"/>
          </w:rPr>
          <w:t>therapies.hub.pow@wales.nhs.uk</w:t>
        </w:r>
      </w:hyperlink>
      <w:r w:rsidRPr="0058342A">
        <w:rPr>
          <w:rFonts w:ascii="Verdana" w:hAnsi="Verdana"/>
          <w:sz w:val="24"/>
          <w:szCs w:val="24"/>
        </w:rPr>
        <w:t xml:space="preserve"> </w:t>
      </w:r>
    </w:p>
    <w:p w14:paraId="55DBB748" w14:textId="77777777" w:rsidR="003B2DCE" w:rsidRPr="0058342A" w:rsidRDefault="003B2DCE" w:rsidP="0000345C">
      <w:pPr>
        <w:spacing w:after="0" w:line="360" w:lineRule="auto"/>
        <w:rPr>
          <w:rFonts w:ascii="Verdana" w:hAnsi="Verdana"/>
          <w:sz w:val="24"/>
          <w:szCs w:val="24"/>
        </w:rPr>
      </w:pPr>
    </w:p>
    <w:p w14:paraId="69131AA6" w14:textId="77777777" w:rsidR="003B2DCE" w:rsidRPr="0058342A" w:rsidRDefault="00AE760D" w:rsidP="0000345C">
      <w:pPr>
        <w:spacing w:after="0" w:line="360" w:lineRule="auto"/>
        <w:rPr>
          <w:rFonts w:ascii="Verdana" w:hAnsi="Verdana"/>
          <w:sz w:val="24"/>
          <w:szCs w:val="24"/>
        </w:rPr>
      </w:pPr>
      <w:r w:rsidRPr="0058342A">
        <w:rPr>
          <w:rFonts w:ascii="Verdana" w:hAnsi="Verdana"/>
          <w:sz w:val="24"/>
          <w:szCs w:val="24"/>
        </w:rPr>
        <w:t>Following submission of your referral, you will be contacted to agree an appointment date and time.  Please allow several weeks for this.</w:t>
      </w:r>
      <w:r w:rsidR="0000345C" w:rsidRPr="0058342A">
        <w:rPr>
          <w:rFonts w:ascii="Verdana" w:hAnsi="Verdana"/>
          <w:sz w:val="24"/>
          <w:szCs w:val="24"/>
        </w:rPr>
        <w:t xml:space="preserve"> </w:t>
      </w:r>
    </w:p>
    <w:p w14:paraId="1CF235D0" w14:textId="77777777" w:rsidR="003B2DCE" w:rsidRPr="0058342A" w:rsidRDefault="003B2DCE" w:rsidP="003B2DCE">
      <w:pPr>
        <w:rPr>
          <w:rFonts w:ascii="Verdana" w:hAnsi="Verdana"/>
          <w:sz w:val="24"/>
          <w:szCs w:val="24"/>
        </w:rPr>
      </w:pPr>
    </w:p>
    <w:sectPr w:rsidR="003B2DCE" w:rsidRPr="0058342A" w:rsidSect="00790B44">
      <w:headerReference w:type="default" r:id="rId15"/>
      <w:footerReference w:type="default" r:id="rId16"/>
      <w:footerReference w:type="first" r:id="rId17"/>
      <w:pgSz w:w="11906" w:h="16838" w:code="9"/>
      <w:pgMar w:top="720" w:right="720" w:bottom="720" w:left="72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2655" w14:textId="77777777" w:rsidR="00C22ADD" w:rsidRDefault="00C22ADD" w:rsidP="007D1ECB">
      <w:pPr>
        <w:spacing w:after="0" w:line="240" w:lineRule="auto"/>
      </w:pPr>
      <w:r>
        <w:separator/>
      </w:r>
    </w:p>
  </w:endnote>
  <w:endnote w:type="continuationSeparator" w:id="0">
    <w:p w14:paraId="746E5A23" w14:textId="77777777" w:rsidR="00C22ADD" w:rsidRDefault="00C22ADD" w:rsidP="007D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991" w14:textId="77777777" w:rsidR="00790B44" w:rsidRDefault="00790B44" w:rsidP="00790B44">
    <w:pPr>
      <w:pStyle w:val="Footer"/>
    </w:pPr>
    <w:r>
      <w:t>V 1, 2023</w:t>
    </w:r>
    <w:r>
      <w:tab/>
    </w:r>
    <w:r>
      <w:tab/>
      <w:t xml:space="preserve">Page </w:t>
    </w:r>
    <w:sdt>
      <w:sdtPr>
        <w:id w:val="378664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9948642" w14:textId="77777777" w:rsidR="00036F09" w:rsidRDefault="00036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3B9D" w14:textId="77777777" w:rsidR="0058342A" w:rsidRDefault="0058342A" w:rsidP="0058342A">
    <w:pPr>
      <w:pStyle w:val="Footer"/>
    </w:pPr>
    <w:r>
      <w:t>V1 2023</w:t>
    </w:r>
    <w:sdt>
      <w:sdtPr>
        <w:id w:val="4267766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32D712" w14:textId="77777777" w:rsidR="00036F09" w:rsidRDefault="00036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8B9E" w14:textId="77777777" w:rsidR="00C22ADD" w:rsidRDefault="00C22ADD" w:rsidP="007D1ECB">
      <w:pPr>
        <w:spacing w:after="0" w:line="240" w:lineRule="auto"/>
      </w:pPr>
      <w:r>
        <w:separator/>
      </w:r>
    </w:p>
  </w:footnote>
  <w:footnote w:type="continuationSeparator" w:id="0">
    <w:p w14:paraId="05B65ECF" w14:textId="77777777" w:rsidR="00C22ADD" w:rsidRDefault="00C22ADD" w:rsidP="007D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7E8D" w14:textId="77777777" w:rsidR="003051A1" w:rsidRPr="003051A1" w:rsidRDefault="00036F09" w:rsidP="00036F09">
    <w:pPr>
      <w:rPr>
        <w:sz w:val="24"/>
        <w:szCs w:val="24"/>
      </w:rPr>
    </w:pPr>
    <w:r w:rsidRPr="003051A1">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CB"/>
    <w:multiLevelType w:val="hybridMultilevel"/>
    <w:tmpl w:val="884C2E94"/>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427AC"/>
    <w:multiLevelType w:val="hybridMultilevel"/>
    <w:tmpl w:val="55E0DB2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55E73"/>
    <w:multiLevelType w:val="hybridMultilevel"/>
    <w:tmpl w:val="61AC8210"/>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80DD0"/>
    <w:multiLevelType w:val="hybridMultilevel"/>
    <w:tmpl w:val="70305A9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D07F0"/>
    <w:multiLevelType w:val="hybridMultilevel"/>
    <w:tmpl w:val="B4A82ACE"/>
    <w:lvl w:ilvl="0" w:tplc="262CEC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902AE"/>
    <w:multiLevelType w:val="hybridMultilevel"/>
    <w:tmpl w:val="F1087502"/>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37B3B"/>
    <w:multiLevelType w:val="hybridMultilevel"/>
    <w:tmpl w:val="B7AE2D1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C6BC9"/>
    <w:multiLevelType w:val="hybridMultilevel"/>
    <w:tmpl w:val="BBE8639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CFCDE"/>
    <w:multiLevelType w:val="hybridMultilevel"/>
    <w:tmpl w:val="5EF4420E"/>
    <w:lvl w:ilvl="0" w:tplc="99F4BCEE">
      <w:start w:val="1"/>
      <w:numFmt w:val="bullet"/>
      <w:lvlText w:val=""/>
      <w:lvlJc w:val="left"/>
      <w:pPr>
        <w:ind w:left="720" w:hanging="360"/>
      </w:pPr>
      <w:rPr>
        <w:rFonts w:ascii="Symbol" w:hAnsi="Symbol" w:hint="default"/>
      </w:rPr>
    </w:lvl>
    <w:lvl w:ilvl="1" w:tplc="A64C63CE">
      <w:start w:val="1"/>
      <w:numFmt w:val="bullet"/>
      <w:lvlText w:val="o"/>
      <w:lvlJc w:val="left"/>
      <w:pPr>
        <w:ind w:left="1440" w:hanging="360"/>
      </w:pPr>
      <w:rPr>
        <w:rFonts w:ascii="Courier New" w:hAnsi="Courier New" w:hint="default"/>
      </w:rPr>
    </w:lvl>
    <w:lvl w:ilvl="2" w:tplc="3AE843BE">
      <w:start w:val="1"/>
      <w:numFmt w:val="bullet"/>
      <w:lvlText w:val=""/>
      <w:lvlJc w:val="left"/>
      <w:pPr>
        <w:ind w:left="2160" w:hanging="360"/>
      </w:pPr>
      <w:rPr>
        <w:rFonts w:ascii="Wingdings" w:hAnsi="Wingdings" w:hint="default"/>
      </w:rPr>
    </w:lvl>
    <w:lvl w:ilvl="3" w:tplc="3A925B68">
      <w:start w:val="1"/>
      <w:numFmt w:val="bullet"/>
      <w:lvlText w:val=""/>
      <w:lvlJc w:val="left"/>
      <w:pPr>
        <w:ind w:left="2880" w:hanging="360"/>
      </w:pPr>
      <w:rPr>
        <w:rFonts w:ascii="Symbol" w:hAnsi="Symbol" w:hint="default"/>
      </w:rPr>
    </w:lvl>
    <w:lvl w:ilvl="4" w:tplc="0ADE5E4E">
      <w:start w:val="1"/>
      <w:numFmt w:val="bullet"/>
      <w:lvlText w:val="o"/>
      <w:lvlJc w:val="left"/>
      <w:pPr>
        <w:ind w:left="3600" w:hanging="360"/>
      </w:pPr>
      <w:rPr>
        <w:rFonts w:ascii="Courier New" w:hAnsi="Courier New" w:hint="default"/>
      </w:rPr>
    </w:lvl>
    <w:lvl w:ilvl="5" w:tplc="388A82BC">
      <w:start w:val="1"/>
      <w:numFmt w:val="bullet"/>
      <w:lvlText w:val=""/>
      <w:lvlJc w:val="left"/>
      <w:pPr>
        <w:ind w:left="4320" w:hanging="360"/>
      </w:pPr>
      <w:rPr>
        <w:rFonts w:ascii="Wingdings" w:hAnsi="Wingdings" w:hint="default"/>
      </w:rPr>
    </w:lvl>
    <w:lvl w:ilvl="6" w:tplc="EBAA7458">
      <w:start w:val="1"/>
      <w:numFmt w:val="bullet"/>
      <w:lvlText w:val=""/>
      <w:lvlJc w:val="left"/>
      <w:pPr>
        <w:ind w:left="5040" w:hanging="360"/>
      </w:pPr>
      <w:rPr>
        <w:rFonts w:ascii="Symbol" w:hAnsi="Symbol" w:hint="default"/>
      </w:rPr>
    </w:lvl>
    <w:lvl w:ilvl="7" w:tplc="F40AB3E6">
      <w:start w:val="1"/>
      <w:numFmt w:val="bullet"/>
      <w:lvlText w:val="o"/>
      <w:lvlJc w:val="left"/>
      <w:pPr>
        <w:ind w:left="5760" w:hanging="360"/>
      </w:pPr>
      <w:rPr>
        <w:rFonts w:ascii="Courier New" w:hAnsi="Courier New" w:hint="default"/>
      </w:rPr>
    </w:lvl>
    <w:lvl w:ilvl="8" w:tplc="35D82B84">
      <w:start w:val="1"/>
      <w:numFmt w:val="bullet"/>
      <w:lvlText w:val=""/>
      <w:lvlJc w:val="left"/>
      <w:pPr>
        <w:ind w:left="6480" w:hanging="360"/>
      </w:pPr>
      <w:rPr>
        <w:rFonts w:ascii="Wingdings" w:hAnsi="Wingdings" w:hint="default"/>
      </w:rPr>
    </w:lvl>
  </w:abstractNum>
  <w:abstractNum w:abstractNumId="9" w15:restartNumberingAfterBreak="0">
    <w:nsid w:val="2B2F65CC"/>
    <w:multiLevelType w:val="hybridMultilevel"/>
    <w:tmpl w:val="A17EE58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B581184"/>
    <w:multiLevelType w:val="hybridMultilevel"/>
    <w:tmpl w:val="50FAD6EA"/>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4147C"/>
    <w:multiLevelType w:val="hybridMultilevel"/>
    <w:tmpl w:val="07B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7286F"/>
    <w:multiLevelType w:val="hybridMultilevel"/>
    <w:tmpl w:val="CC58041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D1F41"/>
    <w:multiLevelType w:val="hybridMultilevel"/>
    <w:tmpl w:val="973EBEEC"/>
    <w:lvl w:ilvl="0" w:tplc="14F2F3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E5F89"/>
    <w:multiLevelType w:val="hybridMultilevel"/>
    <w:tmpl w:val="1AE06DDC"/>
    <w:lvl w:ilvl="0" w:tplc="0809000F">
      <w:start w:val="1"/>
      <w:numFmt w:val="decimal"/>
      <w:lvlText w:val="%1."/>
      <w:lvlJc w:val="left"/>
      <w:pPr>
        <w:ind w:left="1572" w:hanging="360"/>
      </w:pPr>
    </w:lvl>
    <w:lvl w:ilvl="1" w:tplc="08090019">
      <w:start w:val="1"/>
      <w:numFmt w:val="decimal"/>
      <w:lvlText w:val="%2."/>
      <w:lvlJc w:val="left"/>
      <w:pPr>
        <w:tabs>
          <w:tab w:val="num" w:pos="2292"/>
        </w:tabs>
        <w:ind w:left="2292" w:hanging="360"/>
      </w:pPr>
    </w:lvl>
    <w:lvl w:ilvl="2" w:tplc="0809001B">
      <w:start w:val="1"/>
      <w:numFmt w:val="decimal"/>
      <w:lvlText w:val="%3."/>
      <w:lvlJc w:val="left"/>
      <w:pPr>
        <w:tabs>
          <w:tab w:val="num" w:pos="3012"/>
        </w:tabs>
        <w:ind w:left="3012" w:hanging="360"/>
      </w:pPr>
    </w:lvl>
    <w:lvl w:ilvl="3" w:tplc="0809000F">
      <w:start w:val="1"/>
      <w:numFmt w:val="decimal"/>
      <w:lvlText w:val="%4."/>
      <w:lvlJc w:val="left"/>
      <w:pPr>
        <w:tabs>
          <w:tab w:val="num" w:pos="3732"/>
        </w:tabs>
        <w:ind w:left="3732" w:hanging="360"/>
      </w:pPr>
    </w:lvl>
    <w:lvl w:ilvl="4" w:tplc="08090019">
      <w:start w:val="1"/>
      <w:numFmt w:val="decimal"/>
      <w:lvlText w:val="%5."/>
      <w:lvlJc w:val="left"/>
      <w:pPr>
        <w:tabs>
          <w:tab w:val="num" w:pos="4452"/>
        </w:tabs>
        <w:ind w:left="4452" w:hanging="360"/>
      </w:pPr>
    </w:lvl>
    <w:lvl w:ilvl="5" w:tplc="0809001B">
      <w:start w:val="1"/>
      <w:numFmt w:val="decimal"/>
      <w:lvlText w:val="%6."/>
      <w:lvlJc w:val="left"/>
      <w:pPr>
        <w:tabs>
          <w:tab w:val="num" w:pos="5172"/>
        </w:tabs>
        <w:ind w:left="5172" w:hanging="360"/>
      </w:pPr>
    </w:lvl>
    <w:lvl w:ilvl="6" w:tplc="0809000F">
      <w:start w:val="1"/>
      <w:numFmt w:val="decimal"/>
      <w:lvlText w:val="%7."/>
      <w:lvlJc w:val="left"/>
      <w:pPr>
        <w:tabs>
          <w:tab w:val="num" w:pos="5892"/>
        </w:tabs>
        <w:ind w:left="5892" w:hanging="360"/>
      </w:pPr>
    </w:lvl>
    <w:lvl w:ilvl="7" w:tplc="08090019">
      <w:start w:val="1"/>
      <w:numFmt w:val="decimal"/>
      <w:lvlText w:val="%8."/>
      <w:lvlJc w:val="left"/>
      <w:pPr>
        <w:tabs>
          <w:tab w:val="num" w:pos="6612"/>
        </w:tabs>
        <w:ind w:left="6612" w:hanging="360"/>
      </w:pPr>
    </w:lvl>
    <w:lvl w:ilvl="8" w:tplc="0809001B">
      <w:start w:val="1"/>
      <w:numFmt w:val="decimal"/>
      <w:lvlText w:val="%9."/>
      <w:lvlJc w:val="left"/>
      <w:pPr>
        <w:tabs>
          <w:tab w:val="num" w:pos="7332"/>
        </w:tabs>
        <w:ind w:left="7332" w:hanging="360"/>
      </w:pPr>
    </w:lvl>
  </w:abstractNum>
  <w:abstractNum w:abstractNumId="15" w15:restartNumberingAfterBreak="0">
    <w:nsid w:val="40640F06"/>
    <w:multiLevelType w:val="hybridMultilevel"/>
    <w:tmpl w:val="2EC83958"/>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14FA7"/>
    <w:multiLevelType w:val="hybridMultilevel"/>
    <w:tmpl w:val="E012B46A"/>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75C4C"/>
    <w:multiLevelType w:val="hybridMultilevel"/>
    <w:tmpl w:val="3D28A04A"/>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0498E"/>
    <w:multiLevelType w:val="hybridMultilevel"/>
    <w:tmpl w:val="26C47204"/>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51BA4"/>
    <w:multiLevelType w:val="hybridMultilevel"/>
    <w:tmpl w:val="53A2F25A"/>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E02DB"/>
    <w:multiLevelType w:val="hybridMultilevel"/>
    <w:tmpl w:val="6486EC66"/>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34EE4"/>
    <w:multiLevelType w:val="hybridMultilevel"/>
    <w:tmpl w:val="7C86963C"/>
    <w:lvl w:ilvl="0" w:tplc="FD2E5AE8">
      <w:start w:val="1"/>
      <w:numFmt w:val="bullet"/>
      <w:lvlText w:val=""/>
      <w:lvlJc w:val="left"/>
      <w:pPr>
        <w:ind w:left="720" w:hanging="360"/>
      </w:pPr>
      <w:rPr>
        <w:rFonts w:ascii="Symbol" w:hAnsi="Symbol" w:hint="default"/>
      </w:rPr>
    </w:lvl>
    <w:lvl w:ilvl="1" w:tplc="1302892E">
      <w:start w:val="1"/>
      <w:numFmt w:val="bullet"/>
      <w:lvlText w:val="o"/>
      <w:lvlJc w:val="left"/>
      <w:pPr>
        <w:ind w:left="1440" w:hanging="360"/>
      </w:pPr>
      <w:rPr>
        <w:rFonts w:ascii="Courier New" w:hAnsi="Courier New" w:hint="default"/>
      </w:rPr>
    </w:lvl>
    <w:lvl w:ilvl="2" w:tplc="3E6886DE">
      <w:start w:val="1"/>
      <w:numFmt w:val="bullet"/>
      <w:lvlText w:val=""/>
      <w:lvlJc w:val="left"/>
      <w:pPr>
        <w:ind w:left="2160" w:hanging="360"/>
      </w:pPr>
      <w:rPr>
        <w:rFonts w:ascii="Wingdings" w:hAnsi="Wingdings" w:hint="default"/>
      </w:rPr>
    </w:lvl>
    <w:lvl w:ilvl="3" w:tplc="67A0DE34">
      <w:start w:val="1"/>
      <w:numFmt w:val="bullet"/>
      <w:lvlText w:val=""/>
      <w:lvlJc w:val="left"/>
      <w:pPr>
        <w:ind w:left="2880" w:hanging="360"/>
      </w:pPr>
      <w:rPr>
        <w:rFonts w:ascii="Symbol" w:hAnsi="Symbol" w:hint="default"/>
      </w:rPr>
    </w:lvl>
    <w:lvl w:ilvl="4" w:tplc="30C2ECCE">
      <w:start w:val="1"/>
      <w:numFmt w:val="bullet"/>
      <w:lvlText w:val="o"/>
      <w:lvlJc w:val="left"/>
      <w:pPr>
        <w:ind w:left="3600" w:hanging="360"/>
      </w:pPr>
      <w:rPr>
        <w:rFonts w:ascii="Courier New" w:hAnsi="Courier New" w:hint="default"/>
      </w:rPr>
    </w:lvl>
    <w:lvl w:ilvl="5" w:tplc="4300B4DA">
      <w:start w:val="1"/>
      <w:numFmt w:val="bullet"/>
      <w:lvlText w:val=""/>
      <w:lvlJc w:val="left"/>
      <w:pPr>
        <w:ind w:left="4320" w:hanging="360"/>
      </w:pPr>
      <w:rPr>
        <w:rFonts w:ascii="Wingdings" w:hAnsi="Wingdings" w:hint="default"/>
      </w:rPr>
    </w:lvl>
    <w:lvl w:ilvl="6" w:tplc="BD1ED526">
      <w:start w:val="1"/>
      <w:numFmt w:val="bullet"/>
      <w:lvlText w:val=""/>
      <w:lvlJc w:val="left"/>
      <w:pPr>
        <w:ind w:left="5040" w:hanging="360"/>
      </w:pPr>
      <w:rPr>
        <w:rFonts w:ascii="Symbol" w:hAnsi="Symbol" w:hint="default"/>
      </w:rPr>
    </w:lvl>
    <w:lvl w:ilvl="7" w:tplc="B978C0EA">
      <w:start w:val="1"/>
      <w:numFmt w:val="bullet"/>
      <w:lvlText w:val="o"/>
      <w:lvlJc w:val="left"/>
      <w:pPr>
        <w:ind w:left="5760" w:hanging="360"/>
      </w:pPr>
      <w:rPr>
        <w:rFonts w:ascii="Courier New" w:hAnsi="Courier New" w:hint="default"/>
      </w:rPr>
    </w:lvl>
    <w:lvl w:ilvl="8" w:tplc="6C3466C8">
      <w:start w:val="1"/>
      <w:numFmt w:val="bullet"/>
      <w:lvlText w:val=""/>
      <w:lvlJc w:val="left"/>
      <w:pPr>
        <w:ind w:left="6480" w:hanging="360"/>
      </w:pPr>
      <w:rPr>
        <w:rFonts w:ascii="Wingdings" w:hAnsi="Wingdings" w:hint="default"/>
      </w:rPr>
    </w:lvl>
  </w:abstractNum>
  <w:abstractNum w:abstractNumId="22" w15:restartNumberingAfterBreak="0">
    <w:nsid w:val="5F4A5A7E"/>
    <w:multiLevelType w:val="hybridMultilevel"/>
    <w:tmpl w:val="9EE44060"/>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77A3C"/>
    <w:multiLevelType w:val="hybridMultilevel"/>
    <w:tmpl w:val="60921A64"/>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C93EC"/>
    <w:multiLevelType w:val="hybridMultilevel"/>
    <w:tmpl w:val="43A68782"/>
    <w:lvl w:ilvl="0" w:tplc="F36C2E9A">
      <w:start w:val="1"/>
      <w:numFmt w:val="bullet"/>
      <w:lvlText w:val=""/>
      <w:lvlJc w:val="left"/>
      <w:pPr>
        <w:ind w:left="720" w:hanging="360"/>
      </w:pPr>
      <w:rPr>
        <w:rFonts w:ascii="Symbol" w:hAnsi="Symbol" w:hint="default"/>
      </w:rPr>
    </w:lvl>
    <w:lvl w:ilvl="1" w:tplc="49F6B1C4">
      <w:start w:val="1"/>
      <w:numFmt w:val="bullet"/>
      <w:lvlText w:val="o"/>
      <w:lvlJc w:val="left"/>
      <w:pPr>
        <w:ind w:left="1440" w:hanging="360"/>
      </w:pPr>
      <w:rPr>
        <w:rFonts w:ascii="Courier New" w:hAnsi="Courier New" w:hint="default"/>
      </w:rPr>
    </w:lvl>
    <w:lvl w:ilvl="2" w:tplc="2782FBA4">
      <w:start w:val="1"/>
      <w:numFmt w:val="bullet"/>
      <w:lvlText w:val=""/>
      <w:lvlJc w:val="left"/>
      <w:pPr>
        <w:ind w:left="2160" w:hanging="360"/>
      </w:pPr>
      <w:rPr>
        <w:rFonts w:ascii="Wingdings" w:hAnsi="Wingdings" w:hint="default"/>
      </w:rPr>
    </w:lvl>
    <w:lvl w:ilvl="3" w:tplc="5BCAAE78">
      <w:start w:val="1"/>
      <w:numFmt w:val="bullet"/>
      <w:lvlText w:val=""/>
      <w:lvlJc w:val="left"/>
      <w:pPr>
        <w:ind w:left="2880" w:hanging="360"/>
      </w:pPr>
      <w:rPr>
        <w:rFonts w:ascii="Symbol" w:hAnsi="Symbol" w:hint="default"/>
      </w:rPr>
    </w:lvl>
    <w:lvl w:ilvl="4" w:tplc="A7247FCE">
      <w:start w:val="1"/>
      <w:numFmt w:val="bullet"/>
      <w:lvlText w:val="o"/>
      <w:lvlJc w:val="left"/>
      <w:pPr>
        <w:ind w:left="3600" w:hanging="360"/>
      </w:pPr>
      <w:rPr>
        <w:rFonts w:ascii="Courier New" w:hAnsi="Courier New" w:hint="default"/>
      </w:rPr>
    </w:lvl>
    <w:lvl w:ilvl="5" w:tplc="688AEBC0">
      <w:start w:val="1"/>
      <w:numFmt w:val="bullet"/>
      <w:lvlText w:val=""/>
      <w:lvlJc w:val="left"/>
      <w:pPr>
        <w:ind w:left="4320" w:hanging="360"/>
      </w:pPr>
      <w:rPr>
        <w:rFonts w:ascii="Wingdings" w:hAnsi="Wingdings" w:hint="default"/>
      </w:rPr>
    </w:lvl>
    <w:lvl w:ilvl="6" w:tplc="D8D294A4">
      <w:start w:val="1"/>
      <w:numFmt w:val="bullet"/>
      <w:lvlText w:val=""/>
      <w:lvlJc w:val="left"/>
      <w:pPr>
        <w:ind w:left="5040" w:hanging="360"/>
      </w:pPr>
      <w:rPr>
        <w:rFonts w:ascii="Symbol" w:hAnsi="Symbol" w:hint="default"/>
      </w:rPr>
    </w:lvl>
    <w:lvl w:ilvl="7" w:tplc="CBCCF7F6">
      <w:start w:val="1"/>
      <w:numFmt w:val="bullet"/>
      <w:lvlText w:val="o"/>
      <w:lvlJc w:val="left"/>
      <w:pPr>
        <w:ind w:left="5760" w:hanging="360"/>
      </w:pPr>
      <w:rPr>
        <w:rFonts w:ascii="Courier New" w:hAnsi="Courier New" w:hint="default"/>
      </w:rPr>
    </w:lvl>
    <w:lvl w:ilvl="8" w:tplc="4FF01AAA">
      <w:start w:val="1"/>
      <w:numFmt w:val="bullet"/>
      <w:lvlText w:val=""/>
      <w:lvlJc w:val="left"/>
      <w:pPr>
        <w:ind w:left="6480" w:hanging="360"/>
      </w:pPr>
      <w:rPr>
        <w:rFonts w:ascii="Wingdings" w:hAnsi="Wingdings" w:hint="default"/>
      </w:rPr>
    </w:lvl>
  </w:abstractNum>
  <w:abstractNum w:abstractNumId="25" w15:restartNumberingAfterBreak="0">
    <w:nsid w:val="72D070AB"/>
    <w:multiLevelType w:val="hybridMultilevel"/>
    <w:tmpl w:val="90A46C7A"/>
    <w:lvl w:ilvl="0" w:tplc="2242C1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010419"/>
    <w:multiLevelType w:val="hybridMultilevel"/>
    <w:tmpl w:val="A3C088B6"/>
    <w:lvl w:ilvl="0" w:tplc="2242C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07013">
    <w:abstractNumId w:val="24"/>
  </w:num>
  <w:num w:numId="2" w16cid:durableId="309361428">
    <w:abstractNumId w:val="21"/>
  </w:num>
  <w:num w:numId="3" w16cid:durableId="1078139271">
    <w:abstractNumId w:val="8"/>
  </w:num>
  <w:num w:numId="4" w16cid:durableId="2111469841">
    <w:abstractNumId w:val="6"/>
  </w:num>
  <w:num w:numId="5" w16cid:durableId="1406803359">
    <w:abstractNumId w:val="4"/>
  </w:num>
  <w:num w:numId="6" w16cid:durableId="1771194188">
    <w:abstractNumId w:val="22"/>
  </w:num>
  <w:num w:numId="7" w16cid:durableId="910231652">
    <w:abstractNumId w:val="19"/>
  </w:num>
  <w:num w:numId="8" w16cid:durableId="25716895">
    <w:abstractNumId w:val="7"/>
  </w:num>
  <w:num w:numId="9" w16cid:durableId="1121460419">
    <w:abstractNumId w:val="1"/>
  </w:num>
  <w:num w:numId="10" w16cid:durableId="1983192449">
    <w:abstractNumId w:val="20"/>
  </w:num>
  <w:num w:numId="11" w16cid:durableId="325279722">
    <w:abstractNumId w:val="26"/>
  </w:num>
  <w:num w:numId="12" w16cid:durableId="687416031">
    <w:abstractNumId w:val="2"/>
  </w:num>
  <w:num w:numId="13" w16cid:durableId="1013074266">
    <w:abstractNumId w:val="16"/>
  </w:num>
  <w:num w:numId="14" w16cid:durableId="1114137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591959">
    <w:abstractNumId w:val="9"/>
  </w:num>
  <w:num w:numId="16" w16cid:durableId="530656278">
    <w:abstractNumId w:val="25"/>
  </w:num>
  <w:num w:numId="17" w16cid:durableId="1139374366">
    <w:abstractNumId w:val="18"/>
  </w:num>
  <w:num w:numId="18" w16cid:durableId="841966073">
    <w:abstractNumId w:val="15"/>
  </w:num>
  <w:num w:numId="19" w16cid:durableId="1519276166">
    <w:abstractNumId w:val="13"/>
  </w:num>
  <w:num w:numId="20" w16cid:durableId="1581908058">
    <w:abstractNumId w:val="23"/>
  </w:num>
  <w:num w:numId="21" w16cid:durableId="1539472651">
    <w:abstractNumId w:val="10"/>
  </w:num>
  <w:num w:numId="22" w16cid:durableId="1509321455">
    <w:abstractNumId w:val="17"/>
  </w:num>
  <w:num w:numId="23" w16cid:durableId="22636489">
    <w:abstractNumId w:val="0"/>
  </w:num>
  <w:num w:numId="24" w16cid:durableId="1701516245">
    <w:abstractNumId w:val="5"/>
  </w:num>
  <w:num w:numId="25" w16cid:durableId="123351482">
    <w:abstractNumId w:val="3"/>
  </w:num>
  <w:num w:numId="26" w16cid:durableId="85420005">
    <w:abstractNumId w:val="12"/>
  </w:num>
  <w:num w:numId="27" w16cid:durableId="317850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CB"/>
    <w:rsid w:val="0000345C"/>
    <w:rsid w:val="00010F70"/>
    <w:rsid w:val="00036F09"/>
    <w:rsid w:val="00097B2D"/>
    <w:rsid w:val="000F4B9F"/>
    <w:rsid w:val="000F58AB"/>
    <w:rsid w:val="00132D1B"/>
    <w:rsid w:val="001331C4"/>
    <w:rsid w:val="00134AE0"/>
    <w:rsid w:val="00143B8F"/>
    <w:rsid w:val="00185111"/>
    <w:rsid w:val="0019380F"/>
    <w:rsid w:val="001F4CA7"/>
    <w:rsid w:val="002228DA"/>
    <w:rsid w:val="00264D62"/>
    <w:rsid w:val="00266EC4"/>
    <w:rsid w:val="002D39E2"/>
    <w:rsid w:val="003051A1"/>
    <w:rsid w:val="00314F3A"/>
    <w:rsid w:val="003443A3"/>
    <w:rsid w:val="00354A49"/>
    <w:rsid w:val="003611A9"/>
    <w:rsid w:val="003B2DCE"/>
    <w:rsid w:val="00422B77"/>
    <w:rsid w:val="004348E1"/>
    <w:rsid w:val="004354BE"/>
    <w:rsid w:val="0044071C"/>
    <w:rsid w:val="004514C1"/>
    <w:rsid w:val="00466A64"/>
    <w:rsid w:val="004C009F"/>
    <w:rsid w:val="004C0BD9"/>
    <w:rsid w:val="004D1285"/>
    <w:rsid w:val="00527029"/>
    <w:rsid w:val="005651E8"/>
    <w:rsid w:val="0058342A"/>
    <w:rsid w:val="005D41FB"/>
    <w:rsid w:val="005F6023"/>
    <w:rsid w:val="005F7020"/>
    <w:rsid w:val="00604A4D"/>
    <w:rsid w:val="00613057"/>
    <w:rsid w:val="00617D68"/>
    <w:rsid w:val="00631613"/>
    <w:rsid w:val="00647D8B"/>
    <w:rsid w:val="006547D0"/>
    <w:rsid w:val="006B4956"/>
    <w:rsid w:val="006C6D0B"/>
    <w:rsid w:val="006E36B7"/>
    <w:rsid w:val="006F310F"/>
    <w:rsid w:val="00726274"/>
    <w:rsid w:val="00790B44"/>
    <w:rsid w:val="00791A41"/>
    <w:rsid w:val="007A4AFE"/>
    <w:rsid w:val="007B0DDB"/>
    <w:rsid w:val="007C419C"/>
    <w:rsid w:val="007D1ECB"/>
    <w:rsid w:val="007F502B"/>
    <w:rsid w:val="0081229F"/>
    <w:rsid w:val="0083493B"/>
    <w:rsid w:val="008422E9"/>
    <w:rsid w:val="00846622"/>
    <w:rsid w:val="00876286"/>
    <w:rsid w:val="00893246"/>
    <w:rsid w:val="008A19D0"/>
    <w:rsid w:val="008C4354"/>
    <w:rsid w:val="008D5844"/>
    <w:rsid w:val="00920F67"/>
    <w:rsid w:val="00942313"/>
    <w:rsid w:val="00976746"/>
    <w:rsid w:val="009808EB"/>
    <w:rsid w:val="009865D8"/>
    <w:rsid w:val="0098734A"/>
    <w:rsid w:val="00987F1E"/>
    <w:rsid w:val="009E4046"/>
    <w:rsid w:val="009E5BAD"/>
    <w:rsid w:val="00A3410F"/>
    <w:rsid w:val="00A42831"/>
    <w:rsid w:val="00A44585"/>
    <w:rsid w:val="00AD5ADA"/>
    <w:rsid w:val="00AE672A"/>
    <w:rsid w:val="00AE760D"/>
    <w:rsid w:val="00B001D7"/>
    <w:rsid w:val="00B275CA"/>
    <w:rsid w:val="00B5046E"/>
    <w:rsid w:val="00B600B6"/>
    <w:rsid w:val="00B604CE"/>
    <w:rsid w:val="00BC01EA"/>
    <w:rsid w:val="00C22ADD"/>
    <w:rsid w:val="00C46F17"/>
    <w:rsid w:val="00C5375D"/>
    <w:rsid w:val="00C65447"/>
    <w:rsid w:val="00C765CF"/>
    <w:rsid w:val="00C84156"/>
    <w:rsid w:val="00CB2711"/>
    <w:rsid w:val="00CC6BEE"/>
    <w:rsid w:val="00CD61CF"/>
    <w:rsid w:val="00D00F99"/>
    <w:rsid w:val="00D22C10"/>
    <w:rsid w:val="00D40238"/>
    <w:rsid w:val="00DA1DBA"/>
    <w:rsid w:val="00DB37BE"/>
    <w:rsid w:val="00E56B0B"/>
    <w:rsid w:val="00E67694"/>
    <w:rsid w:val="00E908B6"/>
    <w:rsid w:val="00E925D7"/>
    <w:rsid w:val="00EA77FD"/>
    <w:rsid w:val="00EB6FFC"/>
    <w:rsid w:val="00EE71DC"/>
    <w:rsid w:val="00F22B76"/>
    <w:rsid w:val="00F42B50"/>
    <w:rsid w:val="00FB5458"/>
    <w:rsid w:val="00FC4883"/>
    <w:rsid w:val="00FF6E56"/>
    <w:rsid w:val="0602BFD0"/>
    <w:rsid w:val="0F4F033E"/>
    <w:rsid w:val="0F7DBC63"/>
    <w:rsid w:val="13019CE1"/>
    <w:rsid w:val="196C1082"/>
    <w:rsid w:val="1AD28A06"/>
    <w:rsid w:val="1BF66DF9"/>
    <w:rsid w:val="1DFA1F18"/>
    <w:rsid w:val="1F5964AC"/>
    <w:rsid w:val="20E4C5D3"/>
    <w:rsid w:val="21EC540D"/>
    <w:rsid w:val="2A7C0B5D"/>
    <w:rsid w:val="2B9AAC29"/>
    <w:rsid w:val="2D770B90"/>
    <w:rsid w:val="2D8610FD"/>
    <w:rsid w:val="2DB1C846"/>
    <w:rsid w:val="387D5600"/>
    <w:rsid w:val="3C6AE399"/>
    <w:rsid w:val="3CB18A7D"/>
    <w:rsid w:val="3D487540"/>
    <w:rsid w:val="3EA98FB4"/>
    <w:rsid w:val="4590B531"/>
    <w:rsid w:val="460F03BF"/>
    <w:rsid w:val="472DEA83"/>
    <w:rsid w:val="4B5CE068"/>
    <w:rsid w:val="4CF046B1"/>
    <w:rsid w:val="4F02BDA7"/>
    <w:rsid w:val="500A45AF"/>
    <w:rsid w:val="57CEC9E9"/>
    <w:rsid w:val="58B8FA4B"/>
    <w:rsid w:val="58C5F178"/>
    <w:rsid w:val="58F348B2"/>
    <w:rsid w:val="5C8E86A8"/>
    <w:rsid w:val="60ADE5A0"/>
    <w:rsid w:val="611BD547"/>
    <w:rsid w:val="65F28DA3"/>
    <w:rsid w:val="66161D2D"/>
    <w:rsid w:val="672E7EED"/>
    <w:rsid w:val="6F1681FC"/>
    <w:rsid w:val="700C3371"/>
    <w:rsid w:val="70D4DF4C"/>
    <w:rsid w:val="72803EA4"/>
    <w:rsid w:val="7460923A"/>
    <w:rsid w:val="748218D8"/>
    <w:rsid w:val="78424C46"/>
    <w:rsid w:val="79D820B9"/>
    <w:rsid w:val="7AE4375C"/>
    <w:rsid w:val="7C86C268"/>
    <w:rsid w:val="7D138472"/>
    <w:rsid w:val="7E1DC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3E800"/>
  <w15:chartTrackingRefBased/>
  <w15:docId w15:val="{62E0BF66-26A8-4FE9-8C65-F8444221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ECB"/>
  </w:style>
  <w:style w:type="paragraph" w:styleId="Footer">
    <w:name w:val="footer"/>
    <w:basedOn w:val="Normal"/>
    <w:link w:val="FooterChar"/>
    <w:uiPriority w:val="99"/>
    <w:unhideWhenUsed/>
    <w:rsid w:val="007D1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ECB"/>
  </w:style>
  <w:style w:type="paragraph" w:styleId="ListParagraph">
    <w:name w:val="List Paragraph"/>
    <w:basedOn w:val="Normal"/>
    <w:uiPriority w:val="34"/>
    <w:qFormat/>
    <w:rsid w:val="007D1ECB"/>
    <w:pPr>
      <w:ind w:left="720"/>
      <w:contextualSpacing/>
    </w:pPr>
  </w:style>
  <w:style w:type="character" w:styleId="Hyperlink">
    <w:name w:val="Hyperlink"/>
    <w:basedOn w:val="DefaultParagraphFont"/>
    <w:uiPriority w:val="99"/>
    <w:unhideWhenUsed/>
    <w:rsid w:val="003051A1"/>
    <w:rPr>
      <w:color w:val="0563C1"/>
      <w:u w:val="single"/>
    </w:rPr>
  </w:style>
  <w:style w:type="character" w:styleId="UnresolvedMention">
    <w:name w:val="Unresolved Mention"/>
    <w:basedOn w:val="DefaultParagraphFont"/>
    <w:uiPriority w:val="99"/>
    <w:semiHidden/>
    <w:unhideWhenUsed/>
    <w:rsid w:val="00036F09"/>
    <w:rPr>
      <w:color w:val="605E5C"/>
      <w:shd w:val="clear" w:color="auto" w:fill="E1DFDD"/>
    </w:rPr>
  </w:style>
  <w:style w:type="character" w:styleId="CommentReference">
    <w:name w:val="annotation reference"/>
    <w:basedOn w:val="DefaultParagraphFont"/>
    <w:uiPriority w:val="99"/>
    <w:semiHidden/>
    <w:unhideWhenUsed/>
    <w:rsid w:val="004354BE"/>
    <w:rPr>
      <w:sz w:val="16"/>
      <w:szCs w:val="16"/>
    </w:rPr>
  </w:style>
  <w:style w:type="paragraph" w:styleId="CommentText">
    <w:name w:val="annotation text"/>
    <w:basedOn w:val="Normal"/>
    <w:link w:val="CommentTextChar"/>
    <w:uiPriority w:val="99"/>
    <w:unhideWhenUsed/>
    <w:rsid w:val="004354BE"/>
    <w:pPr>
      <w:spacing w:line="240" w:lineRule="auto"/>
    </w:pPr>
    <w:rPr>
      <w:sz w:val="20"/>
      <w:szCs w:val="20"/>
    </w:rPr>
  </w:style>
  <w:style w:type="character" w:customStyle="1" w:styleId="CommentTextChar">
    <w:name w:val="Comment Text Char"/>
    <w:basedOn w:val="DefaultParagraphFont"/>
    <w:link w:val="CommentText"/>
    <w:uiPriority w:val="99"/>
    <w:rsid w:val="004354BE"/>
    <w:rPr>
      <w:sz w:val="20"/>
      <w:szCs w:val="20"/>
    </w:rPr>
  </w:style>
  <w:style w:type="paragraph" w:styleId="CommentSubject">
    <w:name w:val="annotation subject"/>
    <w:basedOn w:val="CommentText"/>
    <w:next w:val="CommentText"/>
    <w:link w:val="CommentSubjectChar"/>
    <w:uiPriority w:val="99"/>
    <w:semiHidden/>
    <w:unhideWhenUsed/>
    <w:rsid w:val="004354BE"/>
    <w:rPr>
      <w:b/>
      <w:bCs/>
    </w:rPr>
  </w:style>
  <w:style w:type="character" w:customStyle="1" w:styleId="CommentSubjectChar">
    <w:name w:val="Comment Subject Char"/>
    <w:basedOn w:val="CommentTextChar"/>
    <w:link w:val="CommentSubject"/>
    <w:uiPriority w:val="99"/>
    <w:semiHidden/>
    <w:rsid w:val="004354BE"/>
    <w:rPr>
      <w:b/>
      <w:bCs/>
      <w:sz w:val="20"/>
      <w:szCs w:val="20"/>
    </w:rPr>
  </w:style>
  <w:style w:type="paragraph" w:styleId="BalloonText">
    <w:name w:val="Balloon Text"/>
    <w:basedOn w:val="Normal"/>
    <w:link w:val="BalloonTextChar"/>
    <w:uiPriority w:val="99"/>
    <w:semiHidden/>
    <w:unhideWhenUsed/>
    <w:rsid w:val="00422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B77"/>
    <w:rPr>
      <w:rFonts w:ascii="Segoe UI" w:hAnsi="Segoe UI" w:cs="Segoe UI"/>
      <w:sz w:val="18"/>
      <w:szCs w:val="18"/>
    </w:rPr>
  </w:style>
  <w:style w:type="character" w:styleId="Strong">
    <w:name w:val="Strong"/>
    <w:basedOn w:val="DefaultParagraphFont"/>
    <w:uiPriority w:val="22"/>
    <w:qFormat/>
    <w:rsid w:val="0019380F"/>
    <w:rPr>
      <w:b/>
      <w:bCs/>
    </w:rPr>
  </w:style>
  <w:style w:type="paragraph" w:styleId="NormalWeb">
    <w:name w:val="Normal (Web)"/>
    <w:basedOn w:val="Normal"/>
    <w:uiPriority w:val="99"/>
    <w:semiHidden/>
    <w:unhideWhenUsed/>
    <w:rsid w:val="005270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5443">
      <w:bodyDiv w:val="1"/>
      <w:marLeft w:val="0"/>
      <w:marRight w:val="0"/>
      <w:marTop w:val="0"/>
      <w:marBottom w:val="0"/>
      <w:divBdr>
        <w:top w:val="none" w:sz="0" w:space="0" w:color="auto"/>
        <w:left w:val="none" w:sz="0" w:space="0" w:color="auto"/>
        <w:bottom w:val="none" w:sz="0" w:space="0" w:color="auto"/>
        <w:right w:val="none" w:sz="0" w:space="0" w:color="auto"/>
      </w:divBdr>
    </w:div>
    <w:div w:id="742527110">
      <w:bodyDiv w:val="1"/>
      <w:marLeft w:val="0"/>
      <w:marRight w:val="0"/>
      <w:marTop w:val="0"/>
      <w:marBottom w:val="0"/>
      <w:divBdr>
        <w:top w:val="none" w:sz="0" w:space="0" w:color="auto"/>
        <w:left w:val="none" w:sz="0" w:space="0" w:color="auto"/>
        <w:bottom w:val="none" w:sz="0" w:space="0" w:color="auto"/>
        <w:right w:val="none" w:sz="0" w:space="0" w:color="auto"/>
      </w:divBdr>
    </w:div>
    <w:div w:id="1108621432">
      <w:bodyDiv w:val="1"/>
      <w:marLeft w:val="0"/>
      <w:marRight w:val="0"/>
      <w:marTop w:val="0"/>
      <w:marBottom w:val="0"/>
      <w:divBdr>
        <w:top w:val="none" w:sz="0" w:space="0" w:color="auto"/>
        <w:left w:val="none" w:sz="0" w:space="0" w:color="auto"/>
        <w:bottom w:val="none" w:sz="0" w:space="0" w:color="auto"/>
        <w:right w:val="none" w:sz="0" w:space="0" w:color="auto"/>
      </w:divBdr>
    </w:div>
    <w:div w:id="1441561019">
      <w:bodyDiv w:val="1"/>
      <w:marLeft w:val="0"/>
      <w:marRight w:val="0"/>
      <w:marTop w:val="0"/>
      <w:marBottom w:val="0"/>
      <w:divBdr>
        <w:top w:val="none" w:sz="0" w:space="0" w:color="auto"/>
        <w:left w:val="none" w:sz="0" w:space="0" w:color="auto"/>
        <w:bottom w:val="none" w:sz="0" w:space="0" w:color="auto"/>
        <w:right w:val="none" w:sz="0" w:space="0" w:color="auto"/>
      </w:divBdr>
    </w:div>
    <w:div w:id="17774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99799.E7D24D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rapies.hub.pow@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2B7C0C690E14C94B6F77A615DD9D7" ma:contentTypeVersion="15" ma:contentTypeDescription="Create a new document." ma:contentTypeScope="" ma:versionID="719e6395ae6750de892804133627ef0e">
  <xsd:schema xmlns:xsd="http://www.w3.org/2001/XMLSchema" xmlns:xs="http://www.w3.org/2001/XMLSchema" xmlns:p="http://schemas.microsoft.com/office/2006/metadata/properties" xmlns:ns1="http://schemas.microsoft.com/sharepoint/v3" xmlns:ns2="a52a7c76-ceac-446d-ac85-cb82d00e3116" xmlns:ns3="6414e7a8-3859-4baa-9b8d-a01e638680ef" targetNamespace="http://schemas.microsoft.com/office/2006/metadata/properties" ma:root="true" ma:fieldsID="ac3727c805f1eec776c6570c83fd51c2" ns1:_="" ns2:_="" ns3:_="">
    <xsd:import namespace="http://schemas.microsoft.com/sharepoint/v3"/>
    <xsd:import namespace="a52a7c76-ceac-446d-ac85-cb82d00e3116"/>
    <xsd:import namespace="6414e7a8-3859-4baa-9b8d-a01e638680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a7c76-ceac-446d-ac85-cb82d00e3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4e7a8-3859-4baa-9b8d-a01e638680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551a70-2b85-420a-9a56-a1c8b27d603a}" ma:internalName="TaxCatchAll" ma:showField="CatchAllData" ma:web="6414e7a8-3859-4baa-9b8d-a01e63868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2a7c76-ceac-446d-ac85-cb82d00e3116">
      <Terms xmlns="http://schemas.microsoft.com/office/infopath/2007/PartnerControls"/>
    </lcf76f155ced4ddcb4097134ff3c332f>
    <TaxCatchAll xmlns="6414e7a8-3859-4baa-9b8d-a01e638680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6E8E89-3687-4C15-BDDE-42C403C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2a7c76-ceac-446d-ac85-cb82d00e3116"/>
    <ds:schemaRef ds:uri="6414e7a8-3859-4baa-9b8d-a01e63868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7FE48-B682-433C-8E4F-1F49E8C10D60}">
  <ds:schemaRefs>
    <ds:schemaRef ds:uri="http://schemas.openxmlformats.org/officeDocument/2006/bibliography"/>
  </ds:schemaRefs>
</ds:datastoreItem>
</file>

<file path=customXml/itemProps3.xml><?xml version="1.0" encoding="utf-8"?>
<ds:datastoreItem xmlns:ds="http://schemas.openxmlformats.org/officeDocument/2006/customXml" ds:itemID="{F0162C11-DC10-46F3-BBB2-16DD0F11754E}">
  <ds:schemaRefs>
    <ds:schemaRef ds:uri="http://schemas.microsoft.com/sharepoint/v3/contenttype/forms"/>
  </ds:schemaRefs>
</ds:datastoreItem>
</file>

<file path=customXml/itemProps4.xml><?xml version="1.0" encoding="utf-8"?>
<ds:datastoreItem xmlns:ds="http://schemas.openxmlformats.org/officeDocument/2006/customXml" ds:itemID="{E9BA26E7-21EB-4A5F-842D-33353D4C5A72}">
  <ds:schemaRefs>
    <ds:schemaRef ds:uri="http://schemas.microsoft.com/office/2006/metadata/properties"/>
    <ds:schemaRef ds:uri="http://schemas.microsoft.com/office/infopath/2007/PartnerControls"/>
    <ds:schemaRef ds:uri="1829f5dd-120d-4f57-90d5-4d5c7cf8c83f"/>
    <ds:schemaRef ds:uri="6bc7f941-2d8a-464d-b848-549b096ab700"/>
    <ds:schemaRef ds:uri="a52a7c76-ceac-446d-ac85-cb82d00e3116"/>
    <ds:schemaRef ds:uri="6414e7a8-3859-4baa-9b8d-a01e638680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819</Words>
  <Characters>4669</Characters>
  <Application>Microsoft Office Word</Application>
  <DocSecurity>4</DocSecurity>
  <Lines>38</Lines>
  <Paragraphs>10</Paragraphs>
  <ScaleCrop>false</ScaleCrop>
  <Company>Bwrdd Iechyd Addysgu Powys Teaching Health Board</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Duprey (Powys Teaching Health Board - Audiology)</dc:creator>
  <cp:keywords/>
  <dc:description/>
  <cp:lastModifiedBy>Christopher Thomas (Welshpool - Welshpool Medical Practice)</cp:lastModifiedBy>
  <cp:revision>2</cp:revision>
  <dcterms:created xsi:type="dcterms:W3CDTF">2025-12-29T09:41:00Z</dcterms:created>
  <dcterms:modified xsi:type="dcterms:W3CDTF">2025-12-29T09:41:00Z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0x0101003DB2B7C0C690E14C94B6F77A615DD9D7</vt:lpwstr>
  </property>
  <property fmtid="{D5CDD505-2E9C-101B-9397-08002B2CF9AE}" pid="4" name="Order">
    <vt:r8>100</vt:r8>
  </property>
  <property fmtid="{D5CDD505-2E9C-101B-9397-08002B2CF9AE}" pid="5" name="MediaServiceImageTags">
    <vt:lpwstr/>
  </property>
</Properties>
</file>